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JUSTIFICADOS POR GRACIA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>La justicia: un impulso apremiante hacia el otro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1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(Juan Sánchez,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prof.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teología sistemática del SEUT)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Introducción.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1F130E">
        <w:rPr>
          <w:rFonts w:ascii="ArialMT" w:hAnsi="ArialMT" w:cs="ArialMT"/>
          <w:b/>
          <w:color w:val="000000"/>
          <w:sz w:val="24"/>
          <w:szCs w:val="24"/>
        </w:rPr>
        <w:t>- Importancia del tema:</w:t>
      </w:r>
      <w:r>
        <w:rPr>
          <w:rFonts w:ascii="ArialMT" w:hAnsi="ArialMT" w:cs="ArialMT"/>
          <w:color w:val="000000"/>
          <w:sz w:val="24"/>
          <w:szCs w:val="24"/>
        </w:rPr>
        <w:t xml:space="preserve"> un teólogo evangélico alemán,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E.Jüngel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ha escrito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libro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y ya en el largo título anuncia que este tema constituye el centro de la fe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cristiana. “El Evangelio de la justificación del impío como centro de la fe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cristiana”.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¿Por qué dice esto?, porque en este tema, se resume de una manera esencial,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incluso normativa, lo que es la acción de Dios en Jesucristo para salvar a la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humanidad. En él se nos dan las claves hermenéuticas con las que evaluar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cualquier otra interpretación del acontecimiento de Jesús el Cristo: el Evangelio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Dios.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nos describe: 1º- la acción de Dios para salvar a su creación. 2º- Cómo el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hombre responde a esa acción y se apropia de ella; y 3º- Cuál ha sido esa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acción de Dios en la historia.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Las tres partes de mi ponencia: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1ª- La justicia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2ª. La fe, como único modo de alcanzar justificación.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3ª Jesucristo, como gracia escatológica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- LA JUSTICIA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Supongo que muchos se habrán dado cuenta de que este es el tema de la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carta a los Romanos. En ella se desarrolla el evangelio de la justificación del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impío por parte de Pablo, y será ella la que tengamos como referencia. Ya en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primer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capítulo, después del saludo inicial, anuncia lo que va a ser el tema de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su carta y nos dice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“Porque no me avergüenzo del evangelio, porque es poder de Dios para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-ItalicMT" w:hAnsi="Arial-ItalicMT" w:cs="Arial-ItalicMT"/>
          <w:i/>
          <w:iCs/>
          <w:color w:val="000000"/>
        </w:rPr>
        <w:t>salvación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 xml:space="preserve"> a todo aquel que cree; al judío primeramente, y también al griego.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Porque en el evangelio la justicia de Dios se revela por fe y para fe, como está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-ItalicMT" w:hAnsi="Arial-ItalicMT" w:cs="Arial-ItalicMT"/>
          <w:i/>
          <w:iCs/>
          <w:color w:val="000000"/>
        </w:rPr>
        <w:t>escrito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 xml:space="preserve">: Mas el justo por la fe vivirá” </w:t>
      </w:r>
      <w:proofErr w:type="spellStart"/>
      <w:r>
        <w:rPr>
          <w:rFonts w:ascii="Arial-ItalicMT" w:hAnsi="Arial-ItalicMT" w:cs="Arial-ItalicMT"/>
          <w:i/>
          <w:iCs/>
          <w:color w:val="000000"/>
        </w:rPr>
        <w:t>Rom.</w:t>
      </w:r>
      <w:proofErr w:type="spellEnd"/>
      <w:r>
        <w:rPr>
          <w:rFonts w:ascii="Arial-ItalicMT" w:hAnsi="Arial-ItalicMT" w:cs="Arial-ItalicMT"/>
          <w:i/>
          <w:iCs/>
          <w:color w:val="000000"/>
        </w:rPr>
        <w:t xml:space="preserve"> 1,16-17 (Reina-Valera)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La justicia de Dios se nos ha revelado en el evangelio.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Esto es importante</w:t>
      </w:r>
      <w:r>
        <w:rPr>
          <w:rFonts w:ascii="ArialMT" w:hAnsi="ArialMT" w:cs="ArialMT"/>
          <w:color w:val="000000"/>
          <w:sz w:val="24"/>
          <w:szCs w:val="24"/>
        </w:rPr>
        <w:t>.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evangelio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es el lugar en el que descubrimos lo que es la justicia de Dios. No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valen otros conceptos previos; por cierto, todos tenemos conceptos previos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de</w:t>
      </w:r>
      <w:r w:rsidR="001F130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proofErr w:type="gramEnd"/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7FC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qué</w:t>
      </w:r>
      <w:proofErr w:type="gramEnd"/>
      <w:r>
        <w:rPr>
          <w:rFonts w:ascii="ArialMT" w:hAnsi="ArialMT" w:cs="ArialMT"/>
          <w:sz w:val="24"/>
          <w:szCs w:val="24"/>
        </w:rPr>
        <w:t xml:space="preserve"> cosa sea la justicia de Dios; pues bien, es el evangelio el lugar de su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revelación; al margen del evangelio sólo podemos tener conceptos pobres, a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veces deformados, de lo que constituye la justicia de Dios.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Cuando oís decir: “la justicia de Dios”, ¿qué pensáis?, mejor aún: ¿qué sentís?,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</w:t>
      </w:r>
      <w:proofErr w:type="gramStart"/>
      <w:r>
        <w:rPr>
          <w:rFonts w:ascii="ArialMT" w:hAnsi="ArialMT" w:cs="ArialMT"/>
          <w:sz w:val="24"/>
          <w:szCs w:val="24"/>
        </w:rPr>
        <w:t>qué</w:t>
      </w:r>
      <w:proofErr w:type="gramEnd"/>
      <w:r>
        <w:rPr>
          <w:rFonts w:ascii="ArialMT" w:hAnsi="ArialMT" w:cs="ArialMT"/>
          <w:sz w:val="24"/>
          <w:szCs w:val="24"/>
        </w:rPr>
        <w:t xml:space="preserve"> sentimientos os produce la expresión: “justicia de Dios”? ¿</w:t>
      </w:r>
      <w:proofErr w:type="gramStart"/>
      <w:r>
        <w:rPr>
          <w:rFonts w:ascii="ArialMT" w:hAnsi="ArialMT" w:cs="ArialMT"/>
          <w:sz w:val="24"/>
          <w:szCs w:val="24"/>
        </w:rPr>
        <w:t>temor</w:t>
      </w:r>
      <w:proofErr w:type="gramEnd"/>
      <w:r>
        <w:rPr>
          <w:rFonts w:ascii="ArialMT" w:hAnsi="ArialMT" w:cs="ArialMT"/>
          <w:sz w:val="24"/>
          <w:szCs w:val="24"/>
        </w:rPr>
        <w:t>,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miedo…? ¿</w:t>
      </w:r>
      <w:proofErr w:type="gramStart"/>
      <w:r>
        <w:rPr>
          <w:rFonts w:ascii="ArialMT" w:hAnsi="ArialMT" w:cs="ArialMT"/>
          <w:sz w:val="24"/>
          <w:szCs w:val="24"/>
        </w:rPr>
        <w:t>o</w:t>
      </w:r>
      <w:proofErr w:type="gramEnd"/>
      <w:r>
        <w:rPr>
          <w:rFonts w:ascii="ArialMT" w:hAnsi="ArialMT" w:cs="ArialMT"/>
          <w:sz w:val="24"/>
          <w:szCs w:val="24"/>
        </w:rPr>
        <w:t xml:space="preserve"> más bien alegría, esperanza…?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Si yo os dijera: “Dios viene hoy a </w:t>
      </w:r>
      <w:r w:rsidR="001F130E">
        <w:rPr>
          <w:rFonts w:ascii="ArialMT" w:hAnsi="ArialMT" w:cs="ArialMT"/>
          <w:sz w:val="24"/>
          <w:szCs w:val="24"/>
        </w:rPr>
        <w:t>Gran Canaria</w:t>
      </w:r>
      <w:r>
        <w:rPr>
          <w:rFonts w:ascii="ArialMT" w:hAnsi="ArialMT" w:cs="ArialMT"/>
          <w:sz w:val="24"/>
          <w:szCs w:val="24"/>
        </w:rPr>
        <w:t xml:space="preserve"> a hacer justicia”. ¿Qué me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responderíais?: “No, no, déjalo, que no venga… que la haga al fin del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mundo…”. O por el contrario, os alegraríais y diríais: “sí, sí, que venga cuanto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antes…”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Está claro que la respuesta que dé cada uno dependerá de la idea de justicia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Dios que tenga.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Creo que es importante revisar nuestro concepto de justicia de Dios,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repensarla, y ajustarla al evangelio. Eso es lo que ha hecho la exégesis bíblica.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 aquí os anticipo ya sus resultados. Recuerdo que me costó mucho entender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</w:t>
      </w:r>
      <w:proofErr w:type="gramEnd"/>
      <w:r>
        <w:rPr>
          <w:rFonts w:ascii="ArialMT" w:hAnsi="ArialMT" w:cs="ArialMT"/>
          <w:sz w:val="24"/>
          <w:szCs w:val="24"/>
        </w:rPr>
        <w:t xml:space="preserve"> traducción que daba de la justicia de Dios “La Nueva Biblia Española”, hace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ya</w:t>
      </w:r>
      <w:proofErr w:type="gramEnd"/>
      <w:r>
        <w:rPr>
          <w:rFonts w:ascii="ArialMT" w:hAnsi="ArialMT" w:cs="ArialMT"/>
          <w:sz w:val="24"/>
          <w:szCs w:val="24"/>
        </w:rPr>
        <w:t xml:space="preserve"> unos 30 años… cuando traducía “justicia de Dios” como “fuerza salvadora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Dios”… ¿cómo es posible, que en su intento de traducir a nuestros días ese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concepto</w:t>
      </w:r>
      <w:proofErr w:type="gramEnd"/>
      <w:r>
        <w:rPr>
          <w:rFonts w:ascii="ArialMT" w:hAnsi="ArialMT" w:cs="ArialMT"/>
          <w:sz w:val="24"/>
          <w:szCs w:val="24"/>
        </w:rPr>
        <w:t>, lo cambie de esa manera?... así razonaba yo con 20 años… ¿qué 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parece</w:t>
      </w:r>
      <w:proofErr w:type="gramEnd"/>
      <w:r>
        <w:rPr>
          <w:rFonts w:ascii="ArialMT" w:hAnsi="ArialMT" w:cs="ArialMT"/>
          <w:sz w:val="24"/>
          <w:szCs w:val="24"/>
        </w:rPr>
        <w:t>? ¿”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traductore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traidore</w:t>
      </w:r>
      <w:proofErr w:type="spellEnd"/>
      <w:r>
        <w:rPr>
          <w:rFonts w:ascii="ArialMT" w:hAnsi="ArialMT" w:cs="ArialMT"/>
          <w:sz w:val="24"/>
          <w:szCs w:val="24"/>
        </w:rPr>
        <w:t>”?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 gustaría, que comprendiéramos que esta traducción no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traiciona, sino que expresa fielmente el concepto de justicia de Dios que Pablo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desarrolla en su carta a los Romanos.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Fijáos</w:t>
      </w:r>
      <w:proofErr w:type="spellEnd"/>
      <w:r>
        <w:rPr>
          <w:rFonts w:ascii="ArialMT" w:hAnsi="ArialMT" w:cs="ArialMT"/>
          <w:sz w:val="24"/>
          <w:szCs w:val="24"/>
        </w:rPr>
        <w:t xml:space="preserve"> cómo lo traducen hoy en día muchas biblias, por ejemplo la que utilizo yo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normalmente</w:t>
      </w:r>
      <w:proofErr w:type="gramEnd"/>
      <w:r>
        <w:rPr>
          <w:rFonts w:ascii="ArialMT" w:hAnsi="ArialMT" w:cs="ArialMT"/>
          <w:sz w:val="24"/>
          <w:szCs w:val="24"/>
        </w:rPr>
        <w:t>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“Porque no me avergüenzo del evangelio, que es fuerza de Dios para que 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salve</w:t>
      </w:r>
      <w:proofErr w:type="gramEnd"/>
      <w:r>
        <w:rPr>
          <w:rFonts w:ascii="Arial-ItalicMT" w:hAnsi="Arial-ItalicMT" w:cs="Arial-ItalicMT"/>
          <w:i/>
          <w:iCs/>
        </w:rPr>
        <w:t xml:space="preserve"> todo el que cree, tanto si es judío como si no lo es. Porque en él 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manifiesta</w:t>
      </w:r>
      <w:proofErr w:type="gramEnd"/>
      <w:r>
        <w:rPr>
          <w:rFonts w:ascii="Arial-ItalicMT" w:hAnsi="Arial-ItalicMT" w:cs="Arial-ItalicMT"/>
          <w:i/>
          <w:iCs/>
        </w:rPr>
        <w:t xml:space="preserve"> la fuerza salvadora de Dios a través de una fe en continuo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crecimiento</w:t>
      </w:r>
      <w:proofErr w:type="gramEnd"/>
      <w:r>
        <w:rPr>
          <w:rFonts w:ascii="Arial-ItalicMT" w:hAnsi="Arial-ItalicMT" w:cs="Arial-ItalicMT"/>
          <w:i/>
          <w:iCs/>
        </w:rPr>
        <w:t>, como dice la Escritura: Quien alcance la salvación por la fe, ese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vivirá</w:t>
      </w:r>
      <w:proofErr w:type="gramEnd"/>
      <w:r>
        <w:rPr>
          <w:rFonts w:ascii="Arial-ItalicMT" w:hAnsi="Arial-ItalicMT" w:cs="Arial-ItalicMT"/>
          <w:i/>
          <w:iCs/>
        </w:rPr>
        <w:t xml:space="preserve">” </w:t>
      </w:r>
      <w:proofErr w:type="spellStart"/>
      <w:r>
        <w:rPr>
          <w:rFonts w:ascii="Arial-ItalicMT" w:hAnsi="Arial-ItalicMT" w:cs="Arial-ItalicMT"/>
          <w:i/>
          <w:iCs/>
        </w:rPr>
        <w:t>Rom.</w:t>
      </w:r>
      <w:proofErr w:type="spellEnd"/>
      <w:r>
        <w:rPr>
          <w:rFonts w:ascii="Arial-ItalicMT" w:hAnsi="Arial-ItalicMT" w:cs="Arial-ItalicMT"/>
          <w:i/>
          <w:iCs/>
        </w:rPr>
        <w:t xml:space="preserve"> 1,16-17 (versión La casa de la Biblia)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Como os decía, hay que repensar nuestro concepto de justicia de Dios, y me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gustaría</w:t>
      </w:r>
      <w:proofErr w:type="gramEnd"/>
      <w:r>
        <w:rPr>
          <w:rFonts w:ascii="ArialMT" w:hAnsi="ArialMT" w:cs="ArialMT"/>
          <w:sz w:val="24"/>
          <w:szCs w:val="24"/>
        </w:rPr>
        <w:t xml:space="preserve"> que en esta mañana experimentásemos el mismo cambio que tuvo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Lutero en su relación con este concepto: justicia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Confiesa en sus escritos que no quería oír hablar de la justicia de Dios. Sí de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salvación</w:t>
      </w:r>
      <w:proofErr w:type="gramEnd"/>
      <w:r>
        <w:rPr>
          <w:rFonts w:ascii="ArialMT" w:hAnsi="ArialMT" w:cs="ArialMT"/>
          <w:sz w:val="24"/>
          <w:szCs w:val="24"/>
        </w:rPr>
        <w:t xml:space="preserve"> de Dios, del perdón de Dios, del amor de Dios… pero que no le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mencionaran la justicia de Dios… inmediatamente se sentía invadido por el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pesar y la desazón…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Nos dice que esto fue así, hasta que tuvo una conversión, o más bien, su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verdadera conversión fue el resultado de entender evangélicamente lo que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lastRenderedPageBreak/>
        <w:t>significa la justicia de Dios. Vivió este cambio estudiando la carta a los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Romanos, nos cuenta…, y desde entonces, su corazón se llenaba de gozo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alegría</w:t>
      </w:r>
      <w:proofErr w:type="gramEnd"/>
      <w:r>
        <w:rPr>
          <w:rFonts w:ascii="ArialMT" w:hAnsi="ArialMT" w:cs="ArialMT"/>
          <w:sz w:val="24"/>
          <w:szCs w:val="24"/>
        </w:rPr>
        <w:t xml:space="preserve"> cuando oía hablar de la justicia de Dios.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214CBB">
        <w:rPr>
          <w:rFonts w:ascii="ArialMT" w:hAnsi="ArialMT" w:cs="ArialMT"/>
          <w:b/>
          <w:sz w:val="24"/>
          <w:szCs w:val="24"/>
        </w:rPr>
        <w:t>¿Qué entendió Lutero?</w:t>
      </w:r>
    </w:p>
    <w:p w:rsidR="00214CBB" w:rsidRP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Fundamentalmente que hay que abandonar un concepto de justicia de Dios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es punitivo, es decir, que se extrae del ámbito judicial, de la esfera de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penal. No, no es jurídico el concepto de justicia de Dios que se 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anuncia</w:t>
      </w:r>
      <w:proofErr w:type="gramEnd"/>
      <w:r>
        <w:rPr>
          <w:rFonts w:ascii="ArialMT" w:hAnsi="ArialMT" w:cs="ArialMT"/>
          <w:sz w:val="24"/>
          <w:szCs w:val="24"/>
        </w:rPr>
        <w:t xml:space="preserve"> en el Evangelio.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Este concepto jurídico, penal, se expresa normalmente del siguiente modo: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“Dios es justo porque premia a los buenos y castiga a los malos”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¿Es ese nuestro concepto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Si lo fuera os aseguro que no tiene nada que ver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</w:t>
      </w:r>
      <w:proofErr w:type="gramEnd"/>
      <w:r>
        <w:rPr>
          <w:rFonts w:ascii="ArialMT" w:hAnsi="ArialMT" w:cs="ArialMT"/>
          <w:sz w:val="24"/>
          <w:szCs w:val="24"/>
        </w:rPr>
        <w:t xml:space="preserve"> el evangelio. Para tener esa idea de justicia no necesitamos el evangelio.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 una idea humana, muy humana. Cualquier pueblo, cualquier nación tiene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una</w:t>
      </w:r>
      <w:proofErr w:type="gramEnd"/>
      <w:r>
        <w:rPr>
          <w:rFonts w:ascii="ArialMT" w:hAnsi="ArialMT" w:cs="ArialMT"/>
          <w:sz w:val="24"/>
          <w:szCs w:val="24"/>
        </w:rPr>
        <w:t xml:space="preserve"> idea de justicia similar…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¿Cómo hacen justicia los hombres? - castigando; - Imponiéndose al otro; -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devolviendo</w:t>
      </w:r>
      <w:proofErr w:type="gramEnd"/>
      <w:r>
        <w:rPr>
          <w:rFonts w:ascii="ArialMT" w:hAnsi="ArialMT" w:cs="ArialMT"/>
          <w:sz w:val="24"/>
          <w:szCs w:val="24"/>
        </w:rPr>
        <w:t xml:space="preserve"> mal por mal… (Estremecedor el testimonio de la madre del rumano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se quemó a lo bonzo… culpando a su mujer y deseándole sufrimiento…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</w:t>
      </w: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pague!...¡que el peso de la justicia caiga sobre ella! Están pensando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muchos</w:t>
      </w:r>
      <w:proofErr w:type="gramEnd"/>
      <w:r>
        <w:rPr>
          <w:rFonts w:ascii="ArialMT" w:hAnsi="ArialMT" w:cs="ArialMT"/>
          <w:sz w:val="24"/>
          <w:szCs w:val="24"/>
        </w:rPr>
        <w:t>…)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¿Cómo hace justicia Dios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¿</w:t>
      </w:r>
      <w:proofErr w:type="gramStart"/>
      <w:r>
        <w:rPr>
          <w:rFonts w:ascii="ArialMT" w:hAnsi="ArialMT" w:cs="ArialMT"/>
          <w:sz w:val="24"/>
          <w:szCs w:val="24"/>
        </w:rPr>
        <w:t>castigando</w:t>
      </w:r>
      <w:proofErr w:type="gramEnd"/>
      <w:r>
        <w:rPr>
          <w:rFonts w:ascii="ArialMT" w:hAnsi="ArialMT" w:cs="ArialMT"/>
          <w:sz w:val="24"/>
          <w:szCs w:val="24"/>
        </w:rPr>
        <w:t>? ¿</w:t>
      </w:r>
      <w:proofErr w:type="gramStart"/>
      <w:r>
        <w:rPr>
          <w:rFonts w:ascii="ArialMT" w:hAnsi="ArialMT" w:cs="ArialMT"/>
          <w:sz w:val="24"/>
          <w:szCs w:val="24"/>
        </w:rPr>
        <w:t>imponiéndose</w:t>
      </w:r>
      <w:proofErr w:type="gramEnd"/>
      <w:r>
        <w:rPr>
          <w:rFonts w:ascii="ArialMT" w:hAnsi="ArialMT" w:cs="ArialMT"/>
          <w:sz w:val="24"/>
          <w:szCs w:val="24"/>
        </w:rPr>
        <w:t xml:space="preserve"> al otro? ¿</w:t>
      </w:r>
      <w:proofErr w:type="gramStart"/>
      <w:r>
        <w:rPr>
          <w:rFonts w:ascii="ArialMT" w:hAnsi="ArialMT" w:cs="ArialMT"/>
          <w:sz w:val="24"/>
          <w:szCs w:val="24"/>
        </w:rPr>
        <w:t>forzándolo</w:t>
      </w:r>
      <w:proofErr w:type="gramEnd"/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recibir el mal que haya producido…?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No, y mil veces no. Según el evangelio, tal y como lo presenta Pablo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Romanos. </w:t>
      </w: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Cómo hace justicia Dios?, es más ¿cómo hace justicia Dios a sus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enemigos</w:t>
      </w:r>
      <w:proofErr w:type="gramEnd"/>
      <w:r>
        <w:rPr>
          <w:rFonts w:ascii="ArialMT" w:hAnsi="ArialMT" w:cs="ArialMT"/>
          <w:sz w:val="24"/>
          <w:szCs w:val="24"/>
        </w:rPr>
        <w:t>, a aquellos que han dado muerte a su hijo?; Dios hace justicia…,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haciendo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justo </w:t>
      </w:r>
      <w:r>
        <w:rPr>
          <w:rFonts w:ascii="ArialMT" w:hAnsi="ArialMT" w:cs="ArialMT"/>
          <w:sz w:val="24"/>
          <w:szCs w:val="24"/>
        </w:rPr>
        <w:t xml:space="preserve">al hombre, </w:t>
      </w:r>
      <w:r>
        <w:rPr>
          <w:rFonts w:ascii="Arial-BoldMT" w:hAnsi="Arial-BoldMT" w:cs="Arial-BoldMT"/>
          <w:b/>
          <w:bCs/>
          <w:sz w:val="24"/>
          <w:szCs w:val="24"/>
        </w:rPr>
        <w:t>justificándolo</w:t>
      </w:r>
      <w:r>
        <w:rPr>
          <w:rFonts w:ascii="ArialMT" w:hAnsi="ArialMT" w:cs="ArialMT"/>
          <w:sz w:val="24"/>
          <w:szCs w:val="24"/>
        </w:rPr>
        <w:t>, no tomándole en cuenta sus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pecados</w:t>
      </w:r>
      <w:proofErr w:type="gramEnd"/>
      <w:r>
        <w:rPr>
          <w:rFonts w:ascii="ArialMT" w:hAnsi="ArialMT" w:cs="ArialMT"/>
          <w:sz w:val="24"/>
          <w:szCs w:val="24"/>
        </w:rPr>
        <w:t xml:space="preserve">, aceptándolo y transformándolo en un hombre nuevo: </w:t>
      </w:r>
      <w:r>
        <w:rPr>
          <w:rFonts w:ascii="Arial-BoldMT" w:hAnsi="Arial-BoldMT" w:cs="Arial-BoldMT"/>
          <w:b/>
          <w:bCs/>
          <w:sz w:val="24"/>
          <w:szCs w:val="24"/>
        </w:rPr>
        <w:t>en un justo</w:t>
      </w:r>
      <w:r>
        <w:rPr>
          <w:rFonts w:ascii="ArialMT" w:hAnsi="ArialMT" w:cs="ArialMT"/>
          <w:sz w:val="24"/>
          <w:szCs w:val="24"/>
        </w:rPr>
        <w:t>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Este es el concepto evangélico de justicia de Dios. Sí hermanos, Dios hace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haciendo justo al otro.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Este descubrimiento es el que llenaba de alegría a Lutero. Nos dice: me di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cuenta</w:t>
      </w:r>
      <w:proofErr w:type="gramEnd"/>
      <w:r>
        <w:rPr>
          <w:rFonts w:ascii="ArialMT" w:hAnsi="ArialMT" w:cs="ArialMT"/>
          <w:sz w:val="24"/>
          <w:szCs w:val="24"/>
        </w:rPr>
        <w:t xml:space="preserve"> de que los atributos de Dios, tal y como se nos presentan en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evangelio</w:t>
      </w:r>
      <w:proofErr w:type="gramEnd"/>
      <w:r>
        <w:rPr>
          <w:rFonts w:ascii="ArialMT" w:hAnsi="ArialMT" w:cs="ArialMT"/>
          <w:sz w:val="24"/>
          <w:szCs w:val="24"/>
        </w:rPr>
        <w:t>, están siempre orientados en beneficio del hombre; y así si hablamos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la sabiduría de Dios, debemos entenderla como esa cualidad por la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 nos hace sabios. La santidad,… nos hace santos, de igual manera, su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>… nos hace justos.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Esta es, efectivamente la justicia que se nos revela en el evangelio: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“Pero ahora, con independencia de la ley, se ha manifestado la justicia de Dios,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atestiguada</w:t>
      </w:r>
      <w:proofErr w:type="gramEnd"/>
      <w:r>
        <w:rPr>
          <w:rFonts w:ascii="Arial-ItalicMT" w:hAnsi="Arial-ItalicMT" w:cs="Arial-ItalicMT"/>
          <w:i/>
          <w:iCs/>
        </w:rPr>
        <w:t xml:space="preserve"> por la ley y los profetas. Justicia de Dios que, por medio de la fe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Jesucristo, alcanzan todos los creyentes. Pues no hay distinción: todos pecaron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y</w:t>
      </w:r>
      <w:proofErr w:type="gramEnd"/>
      <w:r>
        <w:rPr>
          <w:rFonts w:ascii="Arial-ItalicMT" w:hAnsi="Arial-ItalicMT" w:cs="Arial-ItalicMT"/>
          <w:i/>
          <w:iCs/>
        </w:rPr>
        <w:t xml:space="preserve"> todos están privados de la gloria de Dios; pero ahora Dios los justifica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gratuitamente</w:t>
      </w:r>
      <w:proofErr w:type="gramEnd"/>
      <w:r>
        <w:rPr>
          <w:rFonts w:ascii="Arial-ItalicMT" w:hAnsi="Arial-ItalicMT" w:cs="Arial-ItalicMT"/>
          <w:i/>
          <w:iCs/>
        </w:rPr>
        <w:t xml:space="preserve"> por su bondad en virtud de la redención de Cristo Jesús, a quien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Dios ha hecho, mediante la fe en su muerte, instrumento de perdón.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manifestado</w:t>
      </w:r>
      <w:proofErr w:type="gramEnd"/>
      <w:r>
        <w:rPr>
          <w:rFonts w:ascii="Arial-ItalicMT" w:hAnsi="Arial-ItalicMT" w:cs="Arial-ItalicMT"/>
          <w:i/>
          <w:iCs/>
        </w:rPr>
        <w:t xml:space="preserve"> así su justicia pasando por alto, en virtud de su paciencia,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lastRenderedPageBreak/>
        <w:t>pecados</w:t>
      </w:r>
      <w:proofErr w:type="gramEnd"/>
      <w:r>
        <w:rPr>
          <w:rFonts w:ascii="Arial-ItalicMT" w:hAnsi="Arial-ItalicMT" w:cs="Arial-ItalicMT"/>
          <w:i/>
          <w:iCs/>
        </w:rPr>
        <w:t xml:space="preserve"> cometidos en el pasado. Pero es ahora, en este momento, cuando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manifiesta</w:t>
      </w:r>
      <w:proofErr w:type="gramEnd"/>
      <w:r>
        <w:rPr>
          <w:rFonts w:ascii="Arial-ItalicMT" w:hAnsi="Arial-ItalicMT" w:cs="Arial-ItalicMT"/>
          <w:i/>
          <w:iCs/>
        </w:rPr>
        <w:t xml:space="preserve"> su justicia, al ser él mismo justo, y justificar a todo el que cree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Jesús”. </w:t>
      </w:r>
      <w:proofErr w:type="spellStart"/>
      <w:r>
        <w:rPr>
          <w:rFonts w:ascii="Arial-ItalicMT" w:hAnsi="Arial-ItalicMT" w:cs="Arial-ItalicMT"/>
          <w:i/>
          <w:iCs/>
        </w:rPr>
        <w:t>Rom.</w:t>
      </w:r>
      <w:proofErr w:type="spellEnd"/>
      <w:r>
        <w:rPr>
          <w:rFonts w:ascii="Arial-ItalicMT" w:hAnsi="Arial-ItalicMT" w:cs="Arial-ItalicMT"/>
          <w:i/>
          <w:iCs/>
        </w:rPr>
        <w:t xml:space="preserve"> 3,21-26.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 importante leer y releer este texto, meditarlo, entenderlo, acogerlo…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¿Cómo hace justicia Dios, hermanos? ¿</w:t>
      </w:r>
      <w:proofErr w:type="gramStart"/>
      <w:r>
        <w:rPr>
          <w:rFonts w:ascii="ArialMT" w:hAnsi="ArialMT" w:cs="ArialMT"/>
          <w:sz w:val="24"/>
          <w:szCs w:val="24"/>
        </w:rPr>
        <w:t>castigando</w:t>
      </w:r>
      <w:proofErr w:type="gramEnd"/>
      <w:r>
        <w:rPr>
          <w:rFonts w:ascii="ArialMT" w:hAnsi="ArialMT" w:cs="ArialMT"/>
          <w:sz w:val="24"/>
          <w:szCs w:val="24"/>
        </w:rPr>
        <w:t>?, ¿imponiéndose al otro?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¿</w:t>
      </w:r>
      <w:proofErr w:type="gramStart"/>
      <w:r>
        <w:rPr>
          <w:rFonts w:ascii="ArialMT" w:hAnsi="ArialMT" w:cs="ArialMT"/>
          <w:sz w:val="24"/>
          <w:szCs w:val="24"/>
        </w:rPr>
        <w:t>devolviendo</w:t>
      </w:r>
      <w:proofErr w:type="gramEnd"/>
      <w:r>
        <w:rPr>
          <w:rFonts w:ascii="ArialMT" w:hAnsi="ArialMT" w:cs="ArialMT"/>
          <w:sz w:val="24"/>
          <w:szCs w:val="24"/>
        </w:rPr>
        <w:t xml:space="preserve"> mal por mal?... No, hermanos, no… salvando al otro,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perdonándolo, aceptándolo, en una palabra: justificándolo…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Según el texto que acabamos de leer, la justicia de Dios es su fuerza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salvadora; es poder de salvación que acepta al otro, y que lo transforma en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</w:t>
      </w:r>
      <w:proofErr w:type="gramEnd"/>
      <w:r>
        <w:rPr>
          <w:rFonts w:ascii="ArialMT" w:hAnsi="ArialMT" w:cs="ArialMT"/>
          <w:sz w:val="24"/>
          <w:szCs w:val="24"/>
        </w:rPr>
        <w:t xml:space="preserve"> nueva, es decir, en una persona justa, a través del amor.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¡Así hace justicia Dios en el mundo…!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Hermanos, una sociedad es más justa, cuantas más personas justas hay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ella</w:t>
      </w:r>
      <w:proofErr w:type="gramEnd"/>
      <w:r>
        <w:rPr>
          <w:rFonts w:ascii="ArialMT" w:hAnsi="ArialMT" w:cs="ArialMT"/>
          <w:sz w:val="24"/>
          <w:szCs w:val="24"/>
        </w:rPr>
        <w:t>… cuantas más personas hacen justicia…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reino de Dios es un reino de justicia porque Dios lo hace posible,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transformando</w:t>
      </w:r>
      <w:proofErr w:type="gramEnd"/>
      <w:r>
        <w:rPr>
          <w:rFonts w:ascii="ArialMT" w:hAnsi="ArialMT" w:cs="ArialMT"/>
          <w:sz w:val="24"/>
          <w:szCs w:val="24"/>
        </w:rPr>
        <w:t xml:space="preserve"> a personas injustas y egoístas en personas nuevas, justas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misericordiosas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Si yo os dijera,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Martín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Luther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King </w:t>
      </w:r>
      <w:r>
        <w:rPr>
          <w:rFonts w:ascii="ArialMT" w:hAnsi="ArialMT" w:cs="ArialMT"/>
          <w:sz w:val="24"/>
          <w:szCs w:val="24"/>
        </w:rPr>
        <w:t xml:space="preserve">viene esta tarde a </w:t>
      </w:r>
      <w:r w:rsidR="001F130E">
        <w:rPr>
          <w:rFonts w:ascii="ArialMT" w:hAnsi="ArialMT" w:cs="ArialMT"/>
          <w:sz w:val="24"/>
          <w:szCs w:val="24"/>
        </w:rPr>
        <w:t xml:space="preserve">Las </w:t>
      </w:r>
      <w:proofErr w:type="spellStart"/>
      <w:r w:rsidR="001F130E">
        <w:rPr>
          <w:rFonts w:ascii="ArialMT" w:hAnsi="ArialMT" w:cs="ArialMT"/>
          <w:sz w:val="24"/>
          <w:szCs w:val="24"/>
        </w:rPr>
        <w:t>Plamas</w:t>
      </w:r>
      <w:proofErr w:type="spellEnd"/>
      <w:r>
        <w:rPr>
          <w:rFonts w:ascii="ArialMT" w:hAnsi="ArialMT" w:cs="ArialMT"/>
          <w:sz w:val="24"/>
          <w:szCs w:val="24"/>
        </w:rPr>
        <w:t xml:space="preserve"> a traer justicia a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nuestra ciudad; o,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Gandhi </w:t>
      </w:r>
      <w:r w:rsidR="001F130E">
        <w:rPr>
          <w:rFonts w:ascii="ArialMT" w:hAnsi="ArialMT" w:cs="ArialMT"/>
          <w:sz w:val="24"/>
          <w:szCs w:val="24"/>
        </w:rPr>
        <w:t>viene esta tarde a Telde</w:t>
      </w:r>
      <w:r>
        <w:rPr>
          <w:rFonts w:ascii="ArialMT" w:hAnsi="ArialMT" w:cs="ArialMT"/>
          <w:sz w:val="24"/>
          <w:szCs w:val="24"/>
        </w:rPr>
        <w:t xml:space="preserve"> a traer justicia a nuestra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ciudad… ¿qué pensarías? ¿</w:t>
      </w:r>
      <w:proofErr w:type="gramStart"/>
      <w:r>
        <w:rPr>
          <w:rFonts w:ascii="ArialMT" w:hAnsi="ArialMT" w:cs="ArialMT"/>
          <w:sz w:val="24"/>
          <w:szCs w:val="24"/>
        </w:rPr>
        <w:t>sentiríais</w:t>
      </w:r>
      <w:proofErr w:type="gramEnd"/>
      <w:r>
        <w:rPr>
          <w:rFonts w:ascii="ArialMT" w:hAnsi="ArialMT" w:cs="ArialMT"/>
          <w:sz w:val="24"/>
          <w:szCs w:val="24"/>
        </w:rPr>
        <w:t xml:space="preserve"> lo mismo que cuando al principio de mi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meditación yo os preguntaba qué sentíais si escucháis que Dios viene a hacer</w:t>
      </w:r>
      <w:r w:rsidR="001F130E">
        <w:rPr>
          <w:rFonts w:ascii="ArialMT" w:hAnsi="ArialMT" w:cs="ArialMT"/>
          <w:sz w:val="24"/>
          <w:szCs w:val="24"/>
        </w:rPr>
        <w:t xml:space="preserve"> justicia a Gran Canaria</w:t>
      </w:r>
      <w:r>
        <w:rPr>
          <w:rFonts w:ascii="ArialMT" w:hAnsi="ArialMT" w:cs="ArialMT"/>
          <w:sz w:val="24"/>
          <w:szCs w:val="24"/>
        </w:rPr>
        <w:t>? ¿</w:t>
      </w:r>
      <w:proofErr w:type="gramStart"/>
      <w:r>
        <w:rPr>
          <w:rFonts w:ascii="ArialMT" w:hAnsi="ArialMT" w:cs="ArialMT"/>
          <w:sz w:val="24"/>
          <w:szCs w:val="24"/>
        </w:rPr>
        <w:t>es</w:t>
      </w:r>
      <w:proofErr w:type="gramEnd"/>
      <w:r>
        <w:rPr>
          <w:rFonts w:ascii="ArialMT" w:hAnsi="ArialMT" w:cs="ArialMT"/>
          <w:sz w:val="24"/>
          <w:szCs w:val="24"/>
        </w:rPr>
        <w:t xml:space="preserve"> posible que atribuyamos un concepto más elevado de</w:t>
      </w:r>
      <w:r w:rsidR="001F130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justicia a Gandhi, o a Martin </w:t>
      </w:r>
      <w:proofErr w:type="spellStart"/>
      <w:r>
        <w:rPr>
          <w:rFonts w:ascii="ArialMT" w:hAnsi="ArialMT" w:cs="ArialMT"/>
          <w:sz w:val="24"/>
          <w:szCs w:val="24"/>
        </w:rPr>
        <w:t>Luther</w:t>
      </w:r>
      <w:proofErr w:type="spellEnd"/>
      <w:r>
        <w:rPr>
          <w:rFonts w:ascii="ArialMT" w:hAnsi="ArialMT" w:cs="ArialMT"/>
          <w:sz w:val="24"/>
          <w:szCs w:val="24"/>
        </w:rPr>
        <w:t xml:space="preserve"> King, que a Dios?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Dios ha hecho justicia a su creación, Dios ha hecho justicia a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humanidad</w:t>
      </w:r>
      <w:proofErr w:type="gramEnd"/>
      <w:r>
        <w:rPr>
          <w:rFonts w:ascii="ArialMT" w:hAnsi="ArialMT" w:cs="ArialMT"/>
          <w:sz w:val="24"/>
          <w:szCs w:val="24"/>
        </w:rPr>
        <w:t>, Dios ya ha manifestado en qué consiste hacer justicia… y lo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hecho</w:t>
      </w:r>
      <w:proofErr w:type="gramEnd"/>
      <w:r>
        <w:rPr>
          <w:rFonts w:ascii="ArialMT" w:hAnsi="ArialMT" w:cs="ArialMT"/>
          <w:sz w:val="24"/>
          <w:szCs w:val="24"/>
        </w:rPr>
        <w:t xml:space="preserve"> encarnándose en la persona de su Hijo, Jesucristo. El es la justicia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Dios, la justicia viviente de su Reino.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 sin embargo, ¿entiende el mundo esa justicia?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Pablo, escribiendo a la iglesia de Corinto: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“Hermanos, considerad quiénes habéis sido llamados, pues no hay entre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vosotros</w:t>
      </w:r>
      <w:proofErr w:type="gramEnd"/>
      <w:r>
        <w:rPr>
          <w:rFonts w:ascii="Arial-ItalicMT" w:hAnsi="Arial-ItalicMT" w:cs="Arial-ItalicMT"/>
          <w:i/>
          <w:iCs/>
        </w:rPr>
        <w:t xml:space="preserve"> muchos sabios según los criterios de este mundo, ni muchos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poderosos</w:t>
      </w:r>
      <w:proofErr w:type="gramEnd"/>
      <w:r>
        <w:rPr>
          <w:rFonts w:ascii="Arial-ItalicMT" w:hAnsi="Arial-ItalicMT" w:cs="Arial-ItalicMT"/>
          <w:i/>
          <w:iCs/>
        </w:rPr>
        <w:t>, ni muchos nobles. Al contrario, Dios ha escogido lo que el mundo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considera</w:t>
      </w:r>
      <w:proofErr w:type="gramEnd"/>
      <w:r>
        <w:rPr>
          <w:rFonts w:ascii="Arial-ItalicMT" w:hAnsi="Arial-ItalicMT" w:cs="Arial-ItalicMT"/>
          <w:i/>
          <w:iCs/>
        </w:rPr>
        <w:t xml:space="preserve"> necio para confundir a los sabios; ha elegido lo que el mundo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considera</w:t>
      </w:r>
      <w:proofErr w:type="gramEnd"/>
      <w:r>
        <w:rPr>
          <w:rFonts w:ascii="Arial-ItalicMT" w:hAnsi="Arial-ItalicMT" w:cs="Arial-ItalicMT"/>
          <w:i/>
          <w:iCs/>
        </w:rPr>
        <w:t xml:space="preserve"> débil para confundir a los fuertes; ha escogido lo vil, lo despreciable, lo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que</w:t>
      </w:r>
      <w:proofErr w:type="gramEnd"/>
      <w:r>
        <w:rPr>
          <w:rFonts w:ascii="Arial-ItalicMT" w:hAnsi="Arial-ItalicMT" w:cs="Arial-ItalicMT"/>
          <w:i/>
          <w:iCs/>
        </w:rPr>
        <w:t xml:space="preserve"> no es nada a los ojos del mundo para anular a quienes creen que son algo.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De este modo, nadie puede presumir delante de Dios. Sin embargo a vosotros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Dios os ha injertado en Cristo Jesús, el cual nos ha sido hecho por Dios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sabiduría</w:t>
      </w:r>
      <w:proofErr w:type="gramEnd"/>
      <w:r>
        <w:rPr>
          <w:rFonts w:ascii="Arial-ItalicMT" w:hAnsi="Arial-ItalicMT" w:cs="Arial-ItalicMT"/>
          <w:i/>
          <w:iCs/>
        </w:rPr>
        <w:t>, justicia, santificación y redención. De esta manera, como está escrito,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el</w:t>
      </w:r>
      <w:proofErr w:type="gramEnd"/>
      <w:r>
        <w:rPr>
          <w:rFonts w:ascii="Arial-ItalicMT" w:hAnsi="Arial-ItalicMT" w:cs="Arial-ItalicMT"/>
          <w:i/>
          <w:iCs/>
        </w:rPr>
        <w:t xml:space="preserve"> que quiera presumir, que lo haga en el Señor”. 1ªCor.1</w:t>
      </w:r>
      <w:proofErr w:type="gramStart"/>
      <w:r>
        <w:rPr>
          <w:rFonts w:ascii="Arial-ItalicMT" w:hAnsi="Arial-ItalicMT" w:cs="Arial-ItalicMT"/>
          <w:i/>
          <w:iCs/>
        </w:rPr>
        <w:t>,26</w:t>
      </w:r>
      <w:proofErr w:type="gramEnd"/>
      <w:r>
        <w:rPr>
          <w:rFonts w:ascii="Arial-ItalicMT" w:hAnsi="Arial-ItalicMT" w:cs="Arial-ItalicMT"/>
          <w:i/>
          <w:iCs/>
        </w:rPr>
        <w:t>-31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 no es justo “porque premia a los buenos y castiga a los malos”, como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desgraciadamente</w:t>
      </w:r>
      <w:proofErr w:type="gramEnd"/>
      <w:r>
        <w:rPr>
          <w:rFonts w:ascii="ArialMT" w:hAnsi="ArialMT" w:cs="ArialMT"/>
          <w:sz w:val="24"/>
          <w:szCs w:val="24"/>
        </w:rPr>
        <w:t xml:space="preserve"> muchos piensan. No, esa es una justicia muy humana,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demasiado</w:t>
      </w:r>
      <w:proofErr w:type="gramEnd"/>
      <w:r>
        <w:rPr>
          <w:rFonts w:ascii="ArialMT" w:hAnsi="ArialMT" w:cs="ArialMT"/>
          <w:sz w:val="24"/>
          <w:szCs w:val="24"/>
        </w:rPr>
        <w:t xml:space="preserve"> humana… Dios es justo, haciendo justo al otro: aceptándolo,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perdonándolo</w:t>
      </w:r>
      <w:proofErr w:type="gramEnd"/>
      <w:r>
        <w:rPr>
          <w:rFonts w:ascii="ArialMT" w:hAnsi="ArialMT" w:cs="ArialMT"/>
          <w:sz w:val="24"/>
          <w:szCs w:val="24"/>
        </w:rPr>
        <w:t>, transformándolo.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Creo que nadie como Jesús puede ilustrar este concepto de justicia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Jesús mismo nos ha transmitido en un relato extraordinario, brillante diría yo,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</w:t>
      </w:r>
      <w:proofErr w:type="gramEnd"/>
      <w:r>
        <w:rPr>
          <w:rFonts w:ascii="ArialMT" w:hAnsi="ArialMT" w:cs="ArialMT"/>
          <w:sz w:val="24"/>
          <w:szCs w:val="24"/>
        </w:rPr>
        <w:t xml:space="preserve"> su sencillez y profundidad, este concepto de justicia de Dios, y lo ha hecho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contándonos</w:t>
      </w:r>
      <w:proofErr w:type="gramEnd"/>
      <w:r>
        <w:rPr>
          <w:rFonts w:ascii="ArialMT" w:hAnsi="ArialMT" w:cs="ArialMT"/>
          <w:sz w:val="24"/>
          <w:szCs w:val="24"/>
        </w:rPr>
        <w:t xml:space="preserve"> una historia, como solía hacer él. </w:t>
      </w: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Sabéis en qué estoy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pensando</w:t>
      </w:r>
      <w:proofErr w:type="gramEnd"/>
      <w:r>
        <w:rPr>
          <w:rFonts w:ascii="ArialMT" w:hAnsi="ArialMT" w:cs="ArialMT"/>
          <w:sz w:val="24"/>
          <w:szCs w:val="24"/>
        </w:rPr>
        <w:t>?. En la parábola del hijo pródigo, o más bien debería llamarse,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parábola</w:t>
      </w:r>
      <w:proofErr w:type="gramEnd"/>
      <w:r>
        <w:rPr>
          <w:rFonts w:ascii="ArialMT" w:hAnsi="ArialMT" w:cs="ArialMT"/>
          <w:sz w:val="24"/>
          <w:szCs w:val="24"/>
        </w:rPr>
        <w:t xml:space="preserve"> del padre amante, o la parábola del padre justo. Y esto sí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resultará</w:t>
      </w:r>
      <w:proofErr w:type="gramEnd"/>
      <w:r>
        <w:rPr>
          <w:rFonts w:ascii="ArialMT" w:hAnsi="ArialMT" w:cs="ArialMT"/>
          <w:sz w:val="24"/>
          <w:szCs w:val="24"/>
        </w:rPr>
        <w:t xml:space="preserve"> novedoso a muchos, digo novedoso porque no siempre se ha visto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</w:t>
      </w:r>
      <w:proofErr w:type="gramEnd"/>
      <w:r>
        <w:rPr>
          <w:rFonts w:ascii="ArialMT" w:hAnsi="ArialMT" w:cs="ArialMT"/>
          <w:sz w:val="24"/>
          <w:szCs w:val="24"/>
        </w:rPr>
        <w:t xml:space="preserve"> comportamiento del padre un comportamiento justo.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lo largo de la historia del cristianismo ha habido una tendencia a contraponer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</w:t>
      </w:r>
      <w:proofErr w:type="gramEnd"/>
      <w:r>
        <w:rPr>
          <w:rFonts w:ascii="ArialMT" w:hAnsi="ArialMT" w:cs="ArialMT"/>
          <w:sz w:val="24"/>
          <w:szCs w:val="24"/>
        </w:rPr>
        <w:t xml:space="preserve"> misericordia y la justicia de Dios. Los que así han pensado te dirían que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esta</w:t>
      </w:r>
      <w:proofErr w:type="gramEnd"/>
      <w:r>
        <w:rPr>
          <w:rFonts w:ascii="ArialMT" w:hAnsi="ArialMT" w:cs="ArialMT"/>
          <w:sz w:val="24"/>
          <w:szCs w:val="24"/>
        </w:rPr>
        <w:t xml:space="preserve"> parábola no se manifiesta la justicia de Dios, sino su misericordia. Sin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embargo</w:t>
      </w:r>
      <w:proofErr w:type="gramEnd"/>
      <w:r>
        <w:rPr>
          <w:rFonts w:ascii="ArialMT" w:hAnsi="ArialMT" w:cs="ArialMT"/>
          <w:sz w:val="24"/>
          <w:szCs w:val="24"/>
        </w:rPr>
        <w:t>, yo creo, junto con otros muchos creyentes, que este relato es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expresión</w:t>
      </w:r>
      <w:proofErr w:type="gramEnd"/>
      <w:r>
        <w:rPr>
          <w:rFonts w:ascii="ArialMT" w:hAnsi="ArialMT" w:cs="ArialMT"/>
          <w:sz w:val="24"/>
          <w:szCs w:val="24"/>
        </w:rPr>
        <w:t xml:space="preserve"> reveladora de la justicia de Dios.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creo necesario leer el texto, es muy conocido, ¿no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Pues bien, yo 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pregunto</w:t>
      </w:r>
      <w:proofErr w:type="gramEnd"/>
      <w:r>
        <w:rPr>
          <w:rFonts w:ascii="ArialMT" w:hAnsi="ArialMT" w:cs="ArialMT"/>
          <w:sz w:val="24"/>
          <w:szCs w:val="24"/>
        </w:rPr>
        <w:t>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El padre, ¿actúa justamente? O más bien </w:t>
      </w: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para ser justo debía haber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castigado</w:t>
      </w:r>
      <w:proofErr w:type="gramEnd"/>
      <w:r>
        <w:rPr>
          <w:rFonts w:ascii="ArialMT" w:hAnsi="ArialMT" w:cs="ArialMT"/>
          <w:sz w:val="24"/>
          <w:szCs w:val="24"/>
        </w:rPr>
        <w:t xml:space="preserve"> al hijo que vuelve…?, ¡entonces sí hubiera hecho justicia!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pensarán</w:t>
      </w:r>
      <w:proofErr w:type="gramEnd"/>
      <w:r>
        <w:rPr>
          <w:rFonts w:ascii="ArialMT" w:hAnsi="ArialMT" w:cs="ArialMT"/>
          <w:sz w:val="24"/>
          <w:szCs w:val="24"/>
        </w:rPr>
        <w:t xml:space="preserve"> algunos.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¿En verdad no fue justo el padre al no castigar a su hijo? ¿</w:t>
      </w:r>
      <w:proofErr w:type="gramStart"/>
      <w:r>
        <w:rPr>
          <w:rFonts w:ascii="ArialMT" w:hAnsi="ArialMT" w:cs="ArialMT"/>
          <w:sz w:val="24"/>
          <w:szCs w:val="24"/>
        </w:rPr>
        <w:t>no</w:t>
      </w:r>
      <w:proofErr w:type="gramEnd"/>
      <w:r>
        <w:rPr>
          <w:rFonts w:ascii="ArialMT" w:hAnsi="ArialMT" w:cs="ArialMT"/>
          <w:sz w:val="24"/>
          <w:szCs w:val="24"/>
        </w:rPr>
        <w:t xml:space="preserve"> hizo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el padre al perdonarlo?.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justicia que se revela en el evangelio es precisamente esta. Esto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precisamente</w:t>
      </w:r>
      <w:proofErr w:type="gramEnd"/>
      <w:r>
        <w:rPr>
          <w:rFonts w:ascii="ArialMT" w:hAnsi="ArialMT" w:cs="ArialMT"/>
          <w:sz w:val="24"/>
          <w:szCs w:val="24"/>
        </w:rPr>
        <w:t xml:space="preserve"> el Evangelio, la Buena Noticia: que Dios hace justicia así, tal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como</w:t>
      </w:r>
      <w:proofErr w:type="gramEnd"/>
      <w:r>
        <w:rPr>
          <w:rFonts w:ascii="ArialMT" w:hAnsi="ArialMT" w:cs="ArialMT"/>
          <w:sz w:val="24"/>
          <w:szCs w:val="24"/>
        </w:rPr>
        <w:t xml:space="preserve"> nos dice Jesús en esta parábola.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Así hace justicia Dios: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No castigando al otro.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No imponiéndole más dolor, más sufrimiento…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¿Te has rebelado contra mí…? pues paga por ello, sufre… dirían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muchos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¿Habría así más justicia en la casa del padre? ¿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o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habría más dolor, más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pena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, más sufrimiento?.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Eso es castigar, hermanos, hacer que quien ha hecho mal, reciba mal… pero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así</w:t>
      </w:r>
      <w:proofErr w:type="gramEnd"/>
      <w:r>
        <w:rPr>
          <w:rFonts w:ascii="ArialMT" w:hAnsi="ArialMT" w:cs="ArialMT"/>
          <w:sz w:val="24"/>
          <w:szCs w:val="24"/>
        </w:rPr>
        <w:t xml:space="preserve"> lo único que conseguimos es que haya más mal… no más justicia; más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dolor</w:t>
      </w:r>
      <w:proofErr w:type="gramEnd"/>
      <w:r>
        <w:rPr>
          <w:rFonts w:ascii="ArialMT" w:hAnsi="ArialMT" w:cs="ArialMT"/>
          <w:sz w:val="24"/>
          <w:szCs w:val="24"/>
        </w:rPr>
        <w:t>, no más vida.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Cómo actúa el padre para que una situación de injusticia, de mentira,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opresión</w:t>
      </w:r>
      <w:proofErr w:type="gramEnd"/>
      <w:r>
        <w:rPr>
          <w:rFonts w:ascii="ArialMT" w:hAnsi="ArialMT" w:cs="ArialMT"/>
          <w:sz w:val="24"/>
          <w:szCs w:val="24"/>
        </w:rPr>
        <w:t>, de sufrimiento… cambie en una situación de justicia, de libertad,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esperanza</w:t>
      </w:r>
      <w:proofErr w:type="gramEnd"/>
      <w:r>
        <w:rPr>
          <w:rFonts w:ascii="ArialMT" w:hAnsi="ArialMT" w:cs="ArialMT"/>
          <w:sz w:val="24"/>
          <w:szCs w:val="24"/>
        </w:rPr>
        <w:t>, de vida?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Así, tal y como nos dice Jesús en esta parábola, y Pablo en la carta a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romanos</w:t>
      </w:r>
      <w:proofErr w:type="gramEnd"/>
      <w:r>
        <w:rPr>
          <w:rFonts w:ascii="ArialMT" w:hAnsi="ArialMT" w:cs="ArialMT"/>
          <w:sz w:val="24"/>
          <w:szCs w:val="24"/>
        </w:rPr>
        <w:t>: perdonando, acogiendo al otro, amándolo, transformándolo en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</w:t>
      </w:r>
      <w:proofErr w:type="gramEnd"/>
      <w:r>
        <w:rPr>
          <w:rFonts w:ascii="ArialMT" w:hAnsi="ArialMT" w:cs="ArialMT"/>
          <w:sz w:val="24"/>
          <w:szCs w:val="24"/>
        </w:rPr>
        <w:t xml:space="preserve"> nueva, abriéndole un horizonte de esperanza. </w:t>
      </w:r>
      <w:proofErr w:type="gramStart"/>
      <w:r>
        <w:rPr>
          <w:rFonts w:ascii="ArialMT" w:hAnsi="ArialMT" w:cs="ArialMT"/>
          <w:sz w:val="24"/>
          <w:szCs w:val="24"/>
        </w:rPr>
        <w:t>¡</w:t>
      </w:r>
      <w:proofErr w:type="gramEnd"/>
      <w:r>
        <w:rPr>
          <w:rFonts w:ascii="ArialMT" w:hAnsi="ArialMT" w:cs="ArialMT"/>
          <w:sz w:val="24"/>
          <w:szCs w:val="24"/>
        </w:rPr>
        <w:t>Esto sí que es hacer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>!, cambiar una situación de injusticia y muerte, en una situación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y vida.</w:t>
      </w:r>
    </w:p>
    <w:p w:rsidR="00214CBB" w:rsidRP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214CBB">
        <w:rPr>
          <w:rFonts w:ascii="ArialMT" w:hAnsi="ArialMT" w:cs="ArialMT"/>
          <w:b/>
          <w:sz w:val="24"/>
          <w:szCs w:val="24"/>
        </w:rPr>
        <w:lastRenderedPageBreak/>
        <w:t>¡ESTO SI QUE ES SER JUSTO!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Hermanos, lo que Jesús ha expuesto en esta parábola, es lo que Pablo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desarrolla</w:t>
      </w:r>
      <w:proofErr w:type="gramEnd"/>
      <w:r>
        <w:rPr>
          <w:rFonts w:ascii="ArialMT" w:hAnsi="ArialMT" w:cs="ArialMT"/>
          <w:sz w:val="24"/>
          <w:szCs w:val="24"/>
        </w:rPr>
        <w:t xml:space="preserve"> en su carta a los romanos. Un mensaje que es Buena Noticia, que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Evangelio para el mundo, porque es la salvación del mundo. Un Reino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>, a partir de pecadores justificados… de otro modo es imposible alcanzar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</w:t>
      </w:r>
      <w:proofErr w:type="gramEnd"/>
      <w:r>
        <w:rPr>
          <w:rFonts w:ascii="ArialMT" w:hAnsi="ArialMT" w:cs="ArialMT"/>
          <w:sz w:val="24"/>
          <w:szCs w:val="24"/>
        </w:rPr>
        <w:t xml:space="preserve"> mundo de justicia.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Cuando los hombres intentan construir la justicia, terminan construyendo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sociedades</w:t>
      </w:r>
      <w:proofErr w:type="gramEnd"/>
      <w:r>
        <w:rPr>
          <w:rFonts w:ascii="ArialMT" w:hAnsi="ArialMT" w:cs="ArialMT"/>
          <w:sz w:val="24"/>
          <w:szCs w:val="24"/>
        </w:rPr>
        <w:t xml:space="preserve"> de muerte, de opresión, de injusticia. Y no habría más que mirar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historia</w:t>
      </w:r>
      <w:proofErr w:type="gramEnd"/>
      <w:r>
        <w:rPr>
          <w:rFonts w:ascii="ArialMT" w:hAnsi="ArialMT" w:cs="ArialMT"/>
          <w:sz w:val="24"/>
          <w:szCs w:val="24"/>
        </w:rPr>
        <w:t xml:space="preserve"> del siglo XX para cerciorarse de ello. Jesús predicaba el Reino de Dios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</w:t>
      </w:r>
      <w:proofErr w:type="gramEnd"/>
      <w:r>
        <w:rPr>
          <w:rFonts w:ascii="ArialMT" w:hAnsi="ArialMT" w:cs="ArialMT"/>
          <w:sz w:val="24"/>
          <w:szCs w:val="24"/>
        </w:rPr>
        <w:t xml:space="preserve"> su justicia, y Pablo nos dice que sólo será posible con personas perdonadas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justificadas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 FE.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Pablo, importante comprender el concepto de justicia de Dios, pero también,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mucho</w:t>
      </w:r>
      <w:proofErr w:type="gramEnd"/>
      <w:r>
        <w:rPr>
          <w:rFonts w:ascii="ArialMT" w:hAnsi="ArialMT" w:cs="ArialMT"/>
          <w:sz w:val="24"/>
          <w:szCs w:val="24"/>
        </w:rPr>
        <w:t>, cómo puede el hombre recibir esa justicia, apropiarse de ella, en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palabra</w:t>
      </w:r>
      <w:proofErr w:type="gramEnd"/>
      <w:r>
        <w:rPr>
          <w:rFonts w:ascii="ArialMT" w:hAnsi="ArialMT" w:cs="ArialMT"/>
          <w:sz w:val="24"/>
          <w:szCs w:val="24"/>
        </w:rPr>
        <w:t>, beneficiarse de ella.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Utiliza Pablo una extraña expresión que se traduce de diversas maneras: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“En el evangelio la justicia de Dios se revela por fe y para fe”.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mí, me gusta la siguiente traducción: “la justicia de Dios se revela única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exclusivamente</w:t>
      </w:r>
      <w:proofErr w:type="gramEnd"/>
      <w:r>
        <w:rPr>
          <w:rFonts w:ascii="ArialMT" w:hAnsi="ArialMT" w:cs="ArialMT"/>
          <w:sz w:val="24"/>
          <w:szCs w:val="24"/>
        </w:rPr>
        <w:t xml:space="preserve"> por la fe”.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Os decía que también esto es importante: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</w:t>
      </w:r>
      <w:proofErr w:type="gramStart"/>
      <w:r>
        <w:rPr>
          <w:rFonts w:ascii="ArialMT" w:hAnsi="ArialMT" w:cs="ArialMT"/>
          <w:sz w:val="24"/>
          <w:szCs w:val="24"/>
        </w:rPr>
        <w:t>cómo</w:t>
      </w:r>
      <w:proofErr w:type="gramEnd"/>
      <w:r>
        <w:rPr>
          <w:rFonts w:ascii="ArialMT" w:hAnsi="ArialMT" w:cs="ArialMT"/>
          <w:sz w:val="24"/>
          <w:szCs w:val="24"/>
        </w:rPr>
        <w:t xml:space="preserve"> alcanza el hombre la justicia? ¿</w:t>
      </w:r>
      <w:proofErr w:type="gramStart"/>
      <w:r>
        <w:rPr>
          <w:rFonts w:ascii="ArialMT" w:hAnsi="ArialMT" w:cs="ArialMT"/>
          <w:sz w:val="24"/>
          <w:szCs w:val="24"/>
        </w:rPr>
        <w:t>qué</w:t>
      </w:r>
      <w:proofErr w:type="gramEnd"/>
      <w:r>
        <w:rPr>
          <w:rFonts w:ascii="ArialMT" w:hAnsi="ArialMT" w:cs="ArialMT"/>
          <w:sz w:val="24"/>
          <w:szCs w:val="24"/>
        </w:rPr>
        <w:t xml:space="preserve"> suele hacer el hombre para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aparecer</w:t>
      </w:r>
      <w:proofErr w:type="gramEnd"/>
      <w:r>
        <w:rPr>
          <w:rFonts w:ascii="ArialMT" w:hAnsi="ArialMT" w:cs="ArialMT"/>
          <w:sz w:val="24"/>
          <w:szCs w:val="24"/>
        </w:rPr>
        <w:t xml:space="preserve"> justo ante los demás y ante sí mismo?, y yendo un poco más allá: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</w:t>
      </w:r>
      <w:proofErr w:type="gramStart"/>
      <w:r>
        <w:rPr>
          <w:rFonts w:ascii="ArialMT" w:hAnsi="ArialMT" w:cs="ArialMT"/>
          <w:sz w:val="24"/>
          <w:szCs w:val="24"/>
        </w:rPr>
        <w:t>qué</w:t>
      </w:r>
      <w:proofErr w:type="gramEnd"/>
      <w:r>
        <w:rPr>
          <w:rFonts w:ascii="ArialMT" w:hAnsi="ArialMT" w:cs="ArialMT"/>
          <w:sz w:val="24"/>
          <w:szCs w:val="24"/>
        </w:rPr>
        <w:t xml:space="preserve"> suele hacer el hombre para justificar su existencia?, en una palabra: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</w:t>
      </w:r>
      <w:proofErr w:type="gramStart"/>
      <w:r>
        <w:rPr>
          <w:rFonts w:ascii="ArialMT" w:hAnsi="ArialMT" w:cs="ArialMT"/>
          <w:sz w:val="24"/>
          <w:szCs w:val="24"/>
        </w:rPr>
        <w:t>para</w:t>
      </w:r>
      <w:proofErr w:type="gramEnd"/>
      <w:r>
        <w:rPr>
          <w:rFonts w:ascii="ArialMT" w:hAnsi="ArialMT" w:cs="ArialMT"/>
          <w:sz w:val="24"/>
          <w:szCs w:val="24"/>
        </w:rPr>
        <w:t xml:space="preserve"> justificarse?.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Normalmente, se justifica a través de sus buenas obras, (diríamos en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lenguaje</w:t>
      </w:r>
      <w:proofErr w:type="gramEnd"/>
      <w:r>
        <w:rPr>
          <w:rFonts w:ascii="ArialMT" w:hAnsi="ArialMT" w:cs="ArialMT"/>
          <w:sz w:val="24"/>
          <w:szCs w:val="24"/>
        </w:rPr>
        <w:t xml:space="preserve"> que nos resulta familiar…un lenguaje lleno de resonancias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teológicas</w:t>
      </w:r>
      <w:proofErr w:type="gramEnd"/>
      <w:r>
        <w:rPr>
          <w:rFonts w:ascii="ArialMT" w:hAnsi="ArialMT" w:cs="ArialMT"/>
          <w:sz w:val="24"/>
          <w:szCs w:val="24"/>
        </w:rPr>
        <w:t>…) a través de todo lo bueno que hago, de todo lo justo que hago,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todo</w:t>
      </w:r>
      <w:proofErr w:type="gramEnd"/>
      <w:r>
        <w:rPr>
          <w:rFonts w:ascii="ArialMT" w:hAnsi="ArialMT" w:cs="ArialMT"/>
          <w:sz w:val="24"/>
          <w:szCs w:val="24"/>
        </w:rPr>
        <w:t xml:space="preserve"> lo equitativo e imparcial que me muestro con los demás… me siento justo,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</w:t>
      </w:r>
      <w:proofErr w:type="gramEnd"/>
      <w:r>
        <w:rPr>
          <w:rFonts w:ascii="ArialMT" w:hAnsi="ArialMT" w:cs="ArialMT"/>
          <w:sz w:val="24"/>
          <w:szCs w:val="24"/>
        </w:rPr>
        <w:t xml:space="preserve"> considero justo, ¡soy justo! El hombre se identifica con sus obras, juzgamos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los demás según sus obras… “tanto tienes, (tanto haces) tanto vales” dirá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refrán</w:t>
      </w:r>
      <w:proofErr w:type="gramEnd"/>
      <w:r>
        <w:rPr>
          <w:rFonts w:ascii="ArialMT" w:hAnsi="ArialMT" w:cs="ArialMT"/>
          <w:sz w:val="24"/>
          <w:szCs w:val="24"/>
        </w:rPr>
        <w:t xml:space="preserve"> castellano.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nos dirá Pablo: no es ese el camino. Somos justificados única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exclusivamente</w:t>
      </w:r>
      <w:proofErr w:type="gramEnd"/>
      <w:r>
        <w:rPr>
          <w:rFonts w:ascii="ArialMT" w:hAnsi="ArialMT" w:cs="ArialMT"/>
          <w:sz w:val="24"/>
          <w:szCs w:val="24"/>
        </w:rPr>
        <w:t xml:space="preserve"> por la fe. Cualquier otro camino que el hombre emprenda para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justificarse</w:t>
      </w:r>
      <w:proofErr w:type="gramEnd"/>
      <w:r>
        <w:rPr>
          <w:rFonts w:ascii="ArialMT" w:hAnsi="ArialMT" w:cs="ArialMT"/>
          <w:sz w:val="24"/>
          <w:szCs w:val="24"/>
        </w:rPr>
        <w:t>, no lleva más que a la ruina y a la perdición.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Cuántas cosas hacemos para justificar nuestra vida, para obtener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 xml:space="preserve"> de los demás, para conseguir su aprecio… para justificarnos?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Habitualmente, para que los demás nos reconozcan como alguien valioso,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digno</w:t>
      </w:r>
      <w:proofErr w:type="gramEnd"/>
      <w:r>
        <w:rPr>
          <w:rFonts w:ascii="ArialMT" w:hAnsi="ArialMT" w:cs="ArialMT"/>
          <w:sz w:val="24"/>
          <w:szCs w:val="24"/>
        </w:rPr>
        <w:t xml:space="preserve"> de aprecio, justo… para que los que están cerca de nosotros 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consideren</w:t>
      </w:r>
      <w:proofErr w:type="gramEnd"/>
      <w:r>
        <w:rPr>
          <w:rFonts w:ascii="ArialMT" w:hAnsi="ArialMT" w:cs="ArialMT"/>
          <w:sz w:val="24"/>
          <w:szCs w:val="24"/>
        </w:rPr>
        <w:t xml:space="preserve"> una persona íntegra, un buen cristiano… ¿qué no estamos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dispuestos</w:t>
      </w:r>
      <w:proofErr w:type="gramEnd"/>
      <w:r>
        <w:rPr>
          <w:rFonts w:ascii="ArialMT" w:hAnsi="ArialMT" w:cs="ArialMT"/>
          <w:sz w:val="24"/>
          <w:szCs w:val="24"/>
        </w:rPr>
        <w:t xml:space="preserve"> a hacer?.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Estamos dispuestos a hacer “obras y más obras”, diría Pablo; obras y más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obras</w:t>
      </w:r>
      <w:proofErr w:type="gramEnd"/>
      <w:r>
        <w:rPr>
          <w:rFonts w:ascii="ArialMT" w:hAnsi="ArialMT" w:cs="ArialMT"/>
          <w:sz w:val="24"/>
          <w:szCs w:val="24"/>
        </w:rPr>
        <w:t xml:space="preserve"> para justificarnos delante de Dios, de los demás y de nosotros mismos.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nos dice Pablo: No, “el que es justo por la fe, ese vivirá” (Vs.17)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“Porque en el evangelio la justicia de Dios se revela por fe y para fe, como está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escrito</w:t>
      </w:r>
      <w:proofErr w:type="gramEnd"/>
      <w:r>
        <w:rPr>
          <w:rFonts w:ascii="Arial-ItalicMT" w:hAnsi="Arial-ItalicMT" w:cs="Arial-ItalicMT"/>
          <w:i/>
          <w:iCs/>
        </w:rPr>
        <w:t>: Mas el justo por la fe vivirá”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Dos formas de leerse y traducirse, en griego no hay comas: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“el justo, por la fe vivirá” y “el justo por la fe, vivirá”.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Creo que así lo entiende Pablo. A lo largo de su carta contrapone dos tipos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personas</w:t>
      </w:r>
      <w:proofErr w:type="gramEnd"/>
      <w:r>
        <w:rPr>
          <w:rFonts w:ascii="ArialMT" w:hAnsi="ArialMT" w:cs="ArialMT"/>
          <w:sz w:val="24"/>
          <w:szCs w:val="24"/>
        </w:rPr>
        <w:t>, dos modos de alcanzar justificación: o bien a través de las obras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</w:t>
      </w:r>
      <w:proofErr w:type="gramEnd"/>
      <w:r>
        <w:rPr>
          <w:rFonts w:ascii="ArialMT" w:hAnsi="ArialMT" w:cs="ArialMT"/>
          <w:sz w:val="24"/>
          <w:szCs w:val="24"/>
        </w:rPr>
        <w:t xml:space="preserve"> ley, o bien a través de la fe.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Pablo nos dice: “nadie consigue ser justo por las obras de la ley”.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Intentar alcanzar la justicia propia a través de las obras, intentar conseguir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 xml:space="preserve"> y la aceptación de los otros por medio de nuestro esfuerzo… 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lleva</w:t>
      </w:r>
      <w:proofErr w:type="gramEnd"/>
      <w:r>
        <w:rPr>
          <w:rFonts w:ascii="ArialMT" w:hAnsi="ArialMT" w:cs="ArialMT"/>
          <w:sz w:val="24"/>
          <w:szCs w:val="24"/>
        </w:rPr>
        <w:t xml:space="preserve"> más que a la desesperación, </w:t>
      </w:r>
      <w:proofErr w:type="spellStart"/>
      <w:r>
        <w:rPr>
          <w:rFonts w:ascii="ArialMT" w:hAnsi="ArialMT" w:cs="ArialMT"/>
          <w:sz w:val="24"/>
          <w:szCs w:val="24"/>
        </w:rPr>
        <w:t>a un</w:t>
      </w:r>
      <w:proofErr w:type="spellEnd"/>
      <w:r>
        <w:rPr>
          <w:rFonts w:ascii="ArialMT" w:hAnsi="ArialMT" w:cs="ArialMT"/>
          <w:sz w:val="24"/>
          <w:szCs w:val="24"/>
        </w:rPr>
        <w:t xml:space="preserve"> sin vivir… no se obtiene así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 xml:space="preserve"> y justificación.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Pero, hay una buena noticia para la humanidad; abandona ese camino, deja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esforzarte</w:t>
      </w:r>
      <w:proofErr w:type="gramEnd"/>
      <w:r>
        <w:rPr>
          <w:rFonts w:ascii="ArialMT" w:hAnsi="ArialMT" w:cs="ArialMT"/>
          <w:sz w:val="24"/>
          <w:szCs w:val="24"/>
        </w:rPr>
        <w:t xml:space="preserve"> inútilmente y confía: sólo el justo por la fe, vivirá. Hay que vivir con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confianza</w:t>
      </w:r>
      <w:proofErr w:type="gramEnd"/>
      <w:r>
        <w:rPr>
          <w:rFonts w:ascii="ArialMT" w:hAnsi="ArialMT" w:cs="ArialMT"/>
          <w:sz w:val="24"/>
          <w:szCs w:val="24"/>
        </w:rPr>
        <w:t xml:space="preserve"> en Dios y en los demás. No podemos vivir en un continuo intento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justificarnos</w:t>
      </w:r>
      <w:proofErr w:type="gramEnd"/>
      <w:r>
        <w:rPr>
          <w:rFonts w:ascii="ArialMT" w:hAnsi="ArialMT" w:cs="ArialMT"/>
          <w:sz w:val="24"/>
          <w:szCs w:val="24"/>
        </w:rPr>
        <w:t xml:space="preserve"> ante los demás y ante Dios: CONFÍA.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Confía en qué?, preguntará el hombre descreído de hoy en día… ¿confía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qué</w:t>
      </w:r>
      <w:proofErr w:type="gramEnd"/>
      <w:r>
        <w:rPr>
          <w:rFonts w:ascii="ArialMT" w:hAnsi="ArialMT" w:cs="ArialMT"/>
          <w:sz w:val="24"/>
          <w:szCs w:val="24"/>
        </w:rPr>
        <w:t>, o más bien, en quién?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 esta será la tercera parte de mi meditación. Pero antes, todavía un breve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apunte</w:t>
      </w:r>
      <w:proofErr w:type="gramEnd"/>
      <w:r>
        <w:rPr>
          <w:rFonts w:ascii="ArialMT" w:hAnsi="ArialMT" w:cs="ArialMT"/>
          <w:sz w:val="24"/>
          <w:szCs w:val="24"/>
        </w:rPr>
        <w:t xml:space="preserve"> acerca de la fe, de esa fe que salva al hombre, que lo justifica.</w:t>
      </w:r>
    </w:p>
    <w:p w:rsidR="001F130E" w:rsidRDefault="001F130E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Muchas veces nos preguntamos qué es la fe, y nos lo preguntamos porque 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</w:t>
      </w:r>
      <w:proofErr w:type="gramEnd"/>
      <w:r>
        <w:rPr>
          <w:rFonts w:ascii="ArialMT" w:hAnsi="ArialMT" w:cs="ArialMT"/>
          <w:sz w:val="24"/>
          <w:szCs w:val="24"/>
        </w:rPr>
        <w:t xml:space="preserve"> solido identificar con algo intelectual, es creer cosas increíbles, cosas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nuestra</w:t>
      </w:r>
      <w:proofErr w:type="gramEnd"/>
      <w:r>
        <w:rPr>
          <w:rFonts w:ascii="ArialMT" w:hAnsi="ArialMT" w:cs="ArialMT"/>
          <w:sz w:val="24"/>
          <w:szCs w:val="24"/>
        </w:rPr>
        <w:t xml:space="preserve"> razón no puede aceptar de otro modo, cosas que sólo se admiten con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“fe”.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no es este el concepto bíblico. No está pensando así Pablo. Hoy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día</w:t>
      </w:r>
      <w:proofErr w:type="gramEnd"/>
      <w:r>
        <w:rPr>
          <w:rFonts w:ascii="ArialMT" w:hAnsi="ArialMT" w:cs="ArialMT"/>
          <w:sz w:val="24"/>
          <w:szCs w:val="24"/>
        </w:rPr>
        <w:t xml:space="preserve"> sólo podemos pensar la fe en el ámbito de las relaciones personales. </w:t>
      </w:r>
      <w:r>
        <w:rPr>
          <w:rFonts w:ascii="Arial-BoldMT" w:hAnsi="Arial-BoldMT" w:cs="Arial-BoldMT"/>
          <w:b/>
          <w:bCs/>
          <w:sz w:val="24"/>
          <w:szCs w:val="24"/>
        </w:rPr>
        <w:t>La fe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una relación personal de aceptación y entrega</w:t>
      </w:r>
      <w:r>
        <w:rPr>
          <w:rFonts w:ascii="ArialMT" w:hAnsi="ArialMT" w:cs="ArialMT"/>
          <w:sz w:val="24"/>
          <w:szCs w:val="24"/>
        </w:rPr>
        <w:t>. (Pero si lo hemos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repeti</w:t>
      </w:r>
      <w:r w:rsidR="00532677">
        <w:rPr>
          <w:rFonts w:ascii="ArialMT" w:hAnsi="ArialMT" w:cs="ArialMT"/>
          <w:sz w:val="24"/>
          <w:szCs w:val="24"/>
        </w:rPr>
        <w:t>do</w:t>
      </w:r>
      <w:proofErr w:type="gramEnd"/>
      <w:r w:rsidR="00532677">
        <w:rPr>
          <w:rFonts w:ascii="ArialMT" w:hAnsi="ArialMT" w:cs="ArialMT"/>
          <w:sz w:val="24"/>
          <w:szCs w:val="24"/>
        </w:rPr>
        <w:t xml:space="preserve"> hasta en la catequesis</w:t>
      </w:r>
      <w:r>
        <w:rPr>
          <w:rFonts w:ascii="ArialMT" w:hAnsi="ArialMT" w:cs="ArialMT"/>
          <w:sz w:val="24"/>
          <w:szCs w:val="24"/>
        </w:rPr>
        <w:t>: la salvación es por fe, por una relación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personal</w:t>
      </w:r>
      <w:proofErr w:type="gramEnd"/>
      <w:r>
        <w:rPr>
          <w:rFonts w:ascii="ArialMT" w:hAnsi="ArialMT" w:cs="ArialMT"/>
          <w:sz w:val="24"/>
          <w:szCs w:val="24"/>
        </w:rPr>
        <w:t xml:space="preserve"> con Jesucristo… aprendíamos)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Hace unos domingos, nos preguntábamos en nuestra iglesia: ¿qué es la fe?,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</w:t>
      </w:r>
      <w:proofErr w:type="gramEnd"/>
      <w:r>
        <w:rPr>
          <w:rFonts w:ascii="ArialMT" w:hAnsi="ArialMT" w:cs="ArialMT"/>
          <w:sz w:val="24"/>
          <w:szCs w:val="24"/>
        </w:rPr>
        <w:t xml:space="preserve"> vino a la mente una respuesta breve, que no me atreví a compartir, quizá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</w:t>
      </w:r>
      <w:proofErr w:type="gramEnd"/>
      <w:r>
        <w:rPr>
          <w:rFonts w:ascii="ArialMT" w:hAnsi="ArialMT" w:cs="ArialMT"/>
          <w:sz w:val="24"/>
          <w:szCs w:val="24"/>
        </w:rPr>
        <w:t xml:space="preserve"> pudor, pues no suelo tener yo momentos tan poéticos… y es que me vino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esta</w:t>
      </w:r>
      <w:proofErr w:type="gramEnd"/>
      <w:r>
        <w:rPr>
          <w:rFonts w:ascii="ArialMT" w:hAnsi="ArialMT" w:cs="ArialMT"/>
          <w:sz w:val="24"/>
          <w:szCs w:val="24"/>
        </w:rPr>
        <w:t xml:space="preserve"> definición, a ver qué os parece: la fe es una respuesta a una declaración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amor.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Si alguien te dice que te quiere, ¿qué puedes hacer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Creo que sólo hay dos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respuestas</w:t>
      </w:r>
      <w:proofErr w:type="gramEnd"/>
      <w:r>
        <w:rPr>
          <w:rFonts w:ascii="ArialMT" w:hAnsi="ArialMT" w:cs="ArialMT"/>
          <w:sz w:val="24"/>
          <w:szCs w:val="24"/>
        </w:rPr>
        <w:t>: o bien aceptar a esa persona, o bien rechazarla. Pues bien, si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aceptas</w:t>
      </w:r>
      <w:proofErr w:type="gramEnd"/>
      <w:r>
        <w:rPr>
          <w:rFonts w:ascii="ArialMT" w:hAnsi="ArialMT" w:cs="ArialMT"/>
          <w:sz w:val="24"/>
          <w:szCs w:val="24"/>
        </w:rPr>
        <w:t>, comienzas una relación de fe con ella, una relación de confianza.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¡Y, no es tan fácil, eh!, hay quien empieza diciendo: “a ver, demuéstrame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</w:t>
      </w:r>
      <w:proofErr w:type="gramEnd"/>
      <w:r>
        <w:rPr>
          <w:rFonts w:ascii="ArialMT" w:hAnsi="ArialMT" w:cs="ArialMT"/>
          <w:sz w:val="24"/>
          <w:szCs w:val="24"/>
        </w:rPr>
        <w:t xml:space="preserve"> quieres”, ¿me puedo fiar de ti?, ¿seguro que tu amor me hará bien…?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fe en una persona, es una relación de aceptación de esa persona y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entrega</w:t>
      </w:r>
      <w:proofErr w:type="gramEnd"/>
      <w:r>
        <w:rPr>
          <w:rFonts w:ascii="ArialMT" w:hAnsi="ArialMT" w:cs="ArialMT"/>
          <w:sz w:val="24"/>
          <w:szCs w:val="24"/>
        </w:rPr>
        <w:t xml:space="preserve"> a esa persona.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fe en Jesucristo es una relación de aceptación de él, de sus palabras, de su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vida</w:t>
      </w:r>
      <w:proofErr w:type="gramEnd"/>
      <w:r>
        <w:rPr>
          <w:rFonts w:ascii="ArialMT" w:hAnsi="ArialMT" w:cs="ArialMT"/>
          <w:sz w:val="24"/>
          <w:szCs w:val="24"/>
        </w:rPr>
        <w:t>, de su entrega… ésa que le llevó hasta la muerte, de su resurrección por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</w:t>
      </w:r>
      <w:proofErr w:type="gramEnd"/>
      <w:r>
        <w:rPr>
          <w:rFonts w:ascii="ArialMT" w:hAnsi="ArialMT" w:cs="ArialMT"/>
          <w:sz w:val="24"/>
          <w:szCs w:val="24"/>
        </w:rPr>
        <w:t xml:space="preserve"> poder del Espíritu de Dios.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 también, la fe en Jesucristo es una relación de entrega a él, a esa vida, en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se revela una humanidad nueva, una nueva forma de ser, una nueva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criatura</w:t>
      </w:r>
      <w:proofErr w:type="gramEnd"/>
      <w:r>
        <w:rPr>
          <w:rFonts w:ascii="ArialMT" w:hAnsi="ArialMT" w:cs="ArialMT"/>
          <w:sz w:val="24"/>
          <w:szCs w:val="24"/>
        </w:rPr>
        <w:t>, dirá Pablo. “Ya no vivo yo, sino que vivo unido a Cristo por la fe,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confiando</w:t>
      </w:r>
      <w:proofErr w:type="gramEnd"/>
      <w:r>
        <w:rPr>
          <w:rFonts w:ascii="ArialMT" w:hAnsi="ArialMT" w:cs="ArialMT"/>
          <w:sz w:val="24"/>
          <w:szCs w:val="24"/>
        </w:rPr>
        <w:t xml:space="preserve"> en que viviendo así, soy salvo, soy justificado, soy humanizado”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puedo extenderme más… pero esto es importante: sólo la fe salva, nos dirá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Pablo, sólo la fe justifica,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sólo la entrega humaniza </w:t>
      </w:r>
      <w:r>
        <w:rPr>
          <w:rFonts w:ascii="ArialMT" w:hAnsi="ArialMT" w:cs="ArialMT"/>
          <w:sz w:val="24"/>
          <w:szCs w:val="24"/>
        </w:rPr>
        <w:t xml:space="preserve">(González </w:t>
      </w:r>
      <w:proofErr w:type="spellStart"/>
      <w:r>
        <w:rPr>
          <w:rFonts w:ascii="ArialMT" w:hAnsi="ArialMT" w:cs="ArialMT"/>
          <w:sz w:val="24"/>
          <w:szCs w:val="24"/>
        </w:rPr>
        <w:t>Faus</w:t>
      </w:r>
      <w:proofErr w:type="spellEnd"/>
      <w:r>
        <w:rPr>
          <w:rFonts w:ascii="ArialMT" w:hAnsi="ArialMT" w:cs="ArialMT"/>
          <w:sz w:val="24"/>
          <w:szCs w:val="24"/>
        </w:rPr>
        <w:t>). Sólo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aceptando</w:t>
      </w:r>
      <w:proofErr w:type="gramEnd"/>
      <w:r>
        <w:rPr>
          <w:rFonts w:ascii="ArialMT" w:hAnsi="ArialMT" w:cs="ArialMT"/>
          <w:sz w:val="24"/>
          <w:szCs w:val="24"/>
        </w:rPr>
        <w:t xml:space="preserve"> al otro y entregándose al otro, se humaniza uno, porque así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como</w:t>
      </w:r>
      <w:proofErr w:type="gramEnd"/>
      <w:r>
        <w:rPr>
          <w:rFonts w:ascii="ArialMT" w:hAnsi="ArialMT" w:cs="ArialMT"/>
          <w:sz w:val="24"/>
          <w:szCs w:val="24"/>
        </w:rPr>
        <w:t xml:space="preserve"> nos lo ha mostrado Jesús, en su vida, su muerte y su resurrección 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manos</w:t>
      </w:r>
      <w:proofErr w:type="gramEnd"/>
      <w:r>
        <w:rPr>
          <w:rFonts w:ascii="ArialMT" w:hAnsi="ArialMT" w:cs="ArialMT"/>
          <w:sz w:val="24"/>
          <w:szCs w:val="24"/>
        </w:rPr>
        <w:t xml:space="preserve"> del Padre. Sólo así se alcanza una justicia que se convierte en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impulso</w:t>
      </w:r>
      <w:proofErr w:type="gramEnd"/>
      <w:r>
        <w:rPr>
          <w:rFonts w:ascii="ArialMT" w:hAnsi="ArialMT" w:cs="ArialMT"/>
          <w:sz w:val="24"/>
          <w:szCs w:val="24"/>
        </w:rPr>
        <w:t xml:space="preserve"> apremiante hacia el otro.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Decía Aristóteles que la justicia es la única virtud que no beneficia sólo al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</w:t>
      </w:r>
      <w:proofErr w:type="gramEnd"/>
      <w:r>
        <w:rPr>
          <w:rFonts w:ascii="ArialMT" w:hAnsi="ArialMT" w:cs="ArialMT"/>
          <w:sz w:val="24"/>
          <w:szCs w:val="24"/>
        </w:rPr>
        <w:t xml:space="preserve"> posee, sino también a todos los que le rodean, pues el justo no se conforma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</w:t>
      </w:r>
      <w:proofErr w:type="gramEnd"/>
      <w:r>
        <w:rPr>
          <w:rFonts w:ascii="ArialMT" w:hAnsi="ArialMT" w:cs="ArialMT"/>
          <w:sz w:val="24"/>
          <w:szCs w:val="24"/>
        </w:rPr>
        <w:t xml:space="preserve"> ser justo él mismo, quiere que haya justicia en su familia, en su barrio,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</w:t>
      </w:r>
      <w:proofErr w:type="gramEnd"/>
      <w:r>
        <w:rPr>
          <w:rFonts w:ascii="ArialMT" w:hAnsi="ArialMT" w:cs="ArialMT"/>
          <w:sz w:val="24"/>
          <w:szCs w:val="24"/>
        </w:rPr>
        <w:t xml:space="preserve"> ciudad, en su nación… el justo quiere que la justicia sea universal…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nadie como Dios ha mostrado su justicia al mundo, salvándolo, 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través</w:t>
      </w:r>
      <w:proofErr w:type="gramEnd"/>
      <w:r>
        <w:rPr>
          <w:rFonts w:ascii="ArialMT" w:hAnsi="ArialMT" w:cs="ArialMT"/>
          <w:sz w:val="24"/>
          <w:szCs w:val="24"/>
        </w:rPr>
        <w:t xml:space="preserve"> de su aceptación y su entrega, en la persona de Jesús.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JESUCRISTO, GRACIA ESCATOLÓGICA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 proponéis como título de la conferencia: Justificados por gracia. Pues bien,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también</w:t>
      </w:r>
      <w:proofErr w:type="gramEnd"/>
      <w:r>
        <w:rPr>
          <w:rFonts w:ascii="ArialMT" w:hAnsi="ArialMT" w:cs="ArialMT"/>
          <w:sz w:val="24"/>
          <w:szCs w:val="24"/>
        </w:rPr>
        <w:t xml:space="preserve"> aquí la teología plantea hoy en día un concepto de gracia que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personal</w:t>
      </w:r>
      <w:proofErr w:type="gramEnd"/>
      <w:r>
        <w:rPr>
          <w:rFonts w:ascii="ArialMT" w:hAnsi="ArialMT" w:cs="ArialMT"/>
          <w:sz w:val="24"/>
          <w:szCs w:val="24"/>
        </w:rPr>
        <w:t>, al igual que la fe. Y me explico.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veces pensamos que la salvación por gracia es algo que pertenece a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tradición</w:t>
      </w:r>
      <w:proofErr w:type="gramEnd"/>
      <w:r>
        <w:rPr>
          <w:rFonts w:ascii="ArialMT" w:hAnsi="ArialMT" w:cs="ArialMT"/>
          <w:sz w:val="24"/>
          <w:szCs w:val="24"/>
        </w:rPr>
        <w:t xml:space="preserve"> protestante, no como los católicos que piensan que no sólo la gracia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salva</w:t>
      </w:r>
      <w:proofErr w:type="gramEnd"/>
      <w:r>
        <w:rPr>
          <w:rFonts w:ascii="ArialMT" w:hAnsi="ArialMT" w:cs="ArialMT"/>
          <w:sz w:val="24"/>
          <w:szCs w:val="24"/>
        </w:rPr>
        <w:t xml:space="preserve"> sino que también son necesarias las obras… Y si pensamos en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judíos</w:t>
      </w:r>
      <w:proofErr w:type="gramEnd"/>
      <w:r>
        <w:rPr>
          <w:rFonts w:ascii="ArialMT" w:hAnsi="ArialMT" w:cs="ArialMT"/>
          <w:sz w:val="24"/>
          <w:szCs w:val="24"/>
        </w:rPr>
        <w:t>, ¿son salvos por gracia o por la ley?.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 necesario reconocer que hemos interpretado mal a nuestros hermanos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católicos</w:t>
      </w:r>
      <w:proofErr w:type="gramEnd"/>
      <w:r>
        <w:rPr>
          <w:rFonts w:ascii="ArialMT" w:hAnsi="ArialMT" w:cs="ArialMT"/>
          <w:sz w:val="24"/>
          <w:szCs w:val="24"/>
        </w:rPr>
        <w:t xml:space="preserve"> y a nuestros hermanos judíos. También ellos piensan que sólo 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alcanza</w:t>
      </w:r>
      <w:proofErr w:type="gramEnd"/>
      <w:r>
        <w:rPr>
          <w:rFonts w:ascii="ArialMT" w:hAnsi="ArialMT" w:cs="ArialMT"/>
          <w:sz w:val="24"/>
          <w:szCs w:val="24"/>
        </w:rPr>
        <w:t xml:space="preserve"> salvación por la gracia de Dios. Sólo Dios salva. El hombre por sí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mismo</w:t>
      </w:r>
      <w:proofErr w:type="gramEnd"/>
      <w:r>
        <w:rPr>
          <w:rFonts w:ascii="ArialMT" w:hAnsi="ArialMT" w:cs="ArialMT"/>
          <w:sz w:val="24"/>
          <w:szCs w:val="24"/>
        </w:rPr>
        <w:t xml:space="preserve"> no consigue vivir plenamente, no se salva. Sólo Dios es salvación, sólo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</w:t>
      </w:r>
      <w:proofErr w:type="gramEnd"/>
      <w:r>
        <w:rPr>
          <w:rFonts w:ascii="ArialMT" w:hAnsi="ArialMT" w:cs="ArialMT"/>
          <w:sz w:val="24"/>
          <w:szCs w:val="24"/>
        </w:rPr>
        <w:t xml:space="preserve"> gracia salva.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Fijaos en cómo lo estoy expresando. No es por casualidad.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¿Qué es la gracia de Dios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Podríamos hacer todo un tratado… brevemente: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es algo que Dios nos dé, sino el hecho de que Dios se da. La gracia de Dios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</w:t>
      </w:r>
      <w:proofErr w:type="gramEnd"/>
      <w:r>
        <w:rPr>
          <w:rFonts w:ascii="ArialMT" w:hAnsi="ArialMT" w:cs="ArialMT"/>
          <w:sz w:val="24"/>
          <w:szCs w:val="24"/>
        </w:rPr>
        <w:t xml:space="preserve"> Dios mismo entregándose al hombre, dándose; por eso digo que no es algo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él de, sino el hecho de que él mismo se nos da.</w:t>
      </w:r>
      <w:r w:rsidR="00E37FB9">
        <w:rPr>
          <w:rFonts w:ascii="ArialMT" w:hAnsi="ArialMT" w:cs="ArialMT"/>
          <w:sz w:val="24"/>
          <w:szCs w:val="24"/>
        </w:rPr>
        <w:t xml:space="preserve"> Es lo que celebramos en el matrimonio: una persona que se entrega a otra.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¿Cuál sería la mayor gracia que nos puede hacer alguien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Qué nos dé parte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su dinero, de su tiempo, de su atención…?. La mayor gracia que alguien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puede</w:t>
      </w:r>
      <w:proofErr w:type="gramEnd"/>
      <w:r>
        <w:rPr>
          <w:rFonts w:ascii="ArialMT" w:hAnsi="ArialMT" w:cs="ArialMT"/>
          <w:sz w:val="24"/>
          <w:szCs w:val="24"/>
        </w:rPr>
        <w:t xml:space="preserve"> hacernos es que se nos dé el mismo, que se haga amigo nuestro,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</w:t>
      </w:r>
      <w:proofErr w:type="gramEnd"/>
      <w:r>
        <w:rPr>
          <w:rFonts w:ascii="ArialMT" w:hAnsi="ArialMT" w:cs="ArialMT"/>
          <w:sz w:val="24"/>
          <w:szCs w:val="24"/>
        </w:rPr>
        <w:t xml:space="preserve"> entregue plenamente él mismo, no algo de lo que sabe o posee.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Así es Dios, se nos ha dado, se nos ha entregado, es amor, dirá el evangelista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Juan, es amor que se entrega, que se da al otro.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Como vengo diciendo, ¿qué enfatiza la teología, hoy en día? Que la gracia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 es que se nos ha dado él mismo, y que sólo aceptándole y respondiendo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</w:t>
      </w:r>
      <w:proofErr w:type="gramEnd"/>
      <w:r>
        <w:rPr>
          <w:rFonts w:ascii="ArialMT" w:hAnsi="ArialMT" w:cs="ArialMT"/>
          <w:sz w:val="24"/>
          <w:szCs w:val="24"/>
        </w:rPr>
        <w:t xml:space="preserve"> fe podemos salvarnos. La salvación es un misterio de comunión con Dios.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Ahora bien, quien nos ama, se entrega a través de sus palabras, de sus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hechos</w:t>
      </w:r>
      <w:proofErr w:type="gramEnd"/>
      <w:r>
        <w:rPr>
          <w:rFonts w:ascii="ArialMT" w:hAnsi="ArialMT" w:cs="ArialMT"/>
          <w:sz w:val="24"/>
          <w:szCs w:val="24"/>
        </w:rPr>
        <w:t>, de mil maneras nos entrega su amor… ¿no es cierto?. De ahí que si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bien</w:t>
      </w:r>
      <w:proofErr w:type="gramEnd"/>
      <w:r>
        <w:rPr>
          <w:rFonts w:ascii="ArialMT" w:hAnsi="ArialMT" w:cs="ArialMT"/>
          <w:sz w:val="24"/>
          <w:szCs w:val="24"/>
        </w:rPr>
        <w:t xml:space="preserve"> hablamos de la gracia de Dios como del hecho de que él mismo se nos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entregado…</w:t>
      </w:r>
      <w:proofErr w:type="gramEnd"/>
      <w:r>
        <w:rPr>
          <w:rFonts w:ascii="ArialMT" w:hAnsi="ArialMT" w:cs="ArialMT"/>
          <w:sz w:val="24"/>
          <w:szCs w:val="24"/>
        </w:rPr>
        <w:t>el creyente añade algo más: en la historia de la humanidad, esa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entrega</w:t>
      </w:r>
      <w:proofErr w:type="gramEnd"/>
      <w:r>
        <w:rPr>
          <w:rFonts w:ascii="ArialMT" w:hAnsi="ArialMT" w:cs="ArialMT"/>
          <w:sz w:val="24"/>
          <w:szCs w:val="24"/>
        </w:rPr>
        <w:t xml:space="preserve"> de Dios, los hombres la hemos visto y percibido de mil maneras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diferentes</w:t>
      </w:r>
      <w:proofErr w:type="gramEnd"/>
      <w:r>
        <w:rPr>
          <w:rFonts w:ascii="ArialMT" w:hAnsi="ArialMT" w:cs="ArialMT"/>
          <w:sz w:val="24"/>
          <w:szCs w:val="24"/>
        </w:rPr>
        <w:t xml:space="preserve">… también es gracia de Dios lo que </w:t>
      </w:r>
      <w:r w:rsidR="00532677">
        <w:rPr>
          <w:rFonts w:ascii="ArialMT" w:hAnsi="ArialMT" w:cs="ArialMT"/>
          <w:sz w:val="24"/>
          <w:szCs w:val="24"/>
        </w:rPr>
        <w:t>él</w:t>
      </w:r>
      <w:r>
        <w:rPr>
          <w:rFonts w:ascii="ArialMT" w:hAnsi="ArialMT" w:cs="ArialMT"/>
          <w:sz w:val="24"/>
          <w:szCs w:val="24"/>
        </w:rPr>
        <w:t xml:space="preserve"> ha hecho y hace por nosotros,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dándose</w:t>
      </w:r>
      <w:proofErr w:type="gramEnd"/>
      <w:r>
        <w:rPr>
          <w:rFonts w:ascii="ArialMT" w:hAnsi="ArialMT" w:cs="ArialMT"/>
          <w:sz w:val="24"/>
          <w:szCs w:val="24"/>
        </w:rPr>
        <w:t xml:space="preserve"> así él mismo.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pueblo judío dirá: es gracia de Dios la liberación de Egipto, en ella se nos dio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Dios, es gracia de Dios la alianza que hizo con nosotros en Sinaí; es gracia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 la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E37FB9">
        <w:rPr>
          <w:rFonts w:ascii="ArialMT" w:hAnsi="ArialMT" w:cs="ArialMT"/>
          <w:sz w:val="24"/>
          <w:szCs w:val="24"/>
        </w:rPr>
        <w:t>Torah</w:t>
      </w:r>
      <w:proofErr w:type="spellEnd"/>
      <w:r>
        <w:rPr>
          <w:rFonts w:ascii="ArialMT" w:hAnsi="ArialMT" w:cs="ArialMT"/>
          <w:sz w:val="24"/>
          <w:szCs w:val="24"/>
        </w:rPr>
        <w:t xml:space="preserve"> que nos dio allí mismo… de infinitas maneras nos alcanza su gracia,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 sólo aceptándola y respondiendo con confianza, podemos salvarnos. Cuando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cumplimos la ley, no es porque busquemos salvarnos por nuestras obras; es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porque ella es gracia de Dios, es el medio a través de cual nos ha mostrado su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amor y nos salva, es porque ella es lámpara que ilumina nuestro caminar con</w:t>
      </w:r>
      <w:r w:rsidR="00E37FB9">
        <w:rPr>
          <w:rFonts w:ascii="ArialMT" w:hAnsi="ArialMT" w:cs="ArialMT"/>
          <w:sz w:val="24"/>
          <w:szCs w:val="24"/>
        </w:rPr>
        <w:t xml:space="preserve"> </w:t>
      </w:r>
      <w:r w:rsidR="00532677">
        <w:rPr>
          <w:rFonts w:ascii="ArialMT" w:hAnsi="ArialMT" w:cs="ArialMT"/>
          <w:sz w:val="24"/>
          <w:szCs w:val="24"/>
        </w:rPr>
        <w:t>Dios. (</w:t>
      </w:r>
      <w:proofErr w:type="gramStart"/>
      <w:r w:rsidR="00532677">
        <w:rPr>
          <w:rFonts w:ascii="ArialMT" w:hAnsi="ArialMT" w:cs="ArialMT"/>
          <w:sz w:val="24"/>
          <w:szCs w:val="24"/>
        </w:rPr>
        <w:t>perdonad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esta</w:t>
      </w:r>
      <w:proofErr w:type="spellEnd"/>
      <w:r>
        <w:rPr>
          <w:rFonts w:ascii="ArialMT" w:hAnsi="ArialMT" w:cs="ArialMT"/>
          <w:sz w:val="24"/>
          <w:szCs w:val="24"/>
        </w:rPr>
        <w:t xml:space="preserve"> concentrada síntesis, no puedo abundar más…)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¿Cuál fue el descubrimiento de Pablo? Aquel que le hizo cambiar totalmente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vida</w:t>
      </w:r>
      <w:proofErr w:type="gramEnd"/>
      <w:r>
        <w:rPr>
          <w:rFonts w:ascii="ArialMT" w:hAnsi="ArialMT" w:cs="ArialMT"/>
          <w:sz w:val="24"/>
          <w:szCs w:val="24"/>
        </w:rPr>
        <w:t xml:space="preserve"> y aceptar una vida de llena de sufrimiento, de persecuciones, de cárceles.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Que la gracia de Dios se había manifestado de una manera plena y total en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historia</w:t>
      </w:r>
      <w:proofErr w:type="gramEnd"/>
      <w:r>
        <w:rPr>
          <w:rFonts w:ascii="ArialMT" w:hAnsi="ArialMT" w:cs="ArialMT"/>
          <w:sz w:val="24"/>
          <w:szCs w:val="24"/>
        </w:rPr>
        <w:t xml:space="preserve"> de la humanidad. Que Dios se nos había dado plenamente, totalmente,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sin</w:t>
      </w:r>
      <w:proofErr w:type="gramEnd"/>
      <w:r>
        <w:rPr>
          <w:rFonts w:ascii="ArialMT" w:hAnsi="ArialMT" w:cs="ArialMT"/>
          <w:sz w:val="24"/>
          <w:szCs w:val="24"/>
        </w:rPr>
        <w:t xml:space="preserve"> ninguna reserva, de tal manera que comenzaba una nueva época,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mundo</w:t>
      </w:r>
      <w:proofErr w:type="gramEnd"/>
      <w:r>
        <w:rPr>
          <w:rFonts w:ascii="ArialMT" w:hAnsi="ArialMT" w:cs="ArialMT"/>
          <w:sz w:val="24"/>
          <w:szCs w:val="24"/>
        </w:rPr>
        <w:t xml:space="preserve"> nuevo, una humanidad nueva. La gracia de Dios era plena y total en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persona</w:t>
      </w:r>
      <w:proofErr w:type="gramEnd"/>
      <w:r>
        <w:rPr>
          <w:rFonts w:ascii="ArialMT" w:hAnsi="ArialMT" w:cs="ArialMT"/>
          <w:sz w:val="24"/>
          <w:szCs w:val="24"/>
        </w:rPr>
        <w:t xml:space="preserve"> de Jesucristo. Ahora, por fin, la humanidad podía conocer,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experimentar, aceptar y recibir la gracia de Dios en plenitud: “y gracia sobre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gracia</w:t>
      </w:r>
      <w:proofErr w:type="gramEnd"/>
      <w:r>
        <w:rPr>
          <w:rFonts w:ascii="ArialMT" w:hAnsi="ArialMT" w:cs="ArialMT"/>
          <w:sz w:val="24"/>
          <w:szCs w:val="24"/>
        </w:rPr>
        <w:t>” dirá el evangelista Juan.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Nuestros hermanos judíos aún esperan una gracia mayor en el futuro, esperan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Dios se haga presente en el Mesías. Nosotros confesamos que Jesús es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Mesías, que en él se nos ha dado plenamente Dios mismo. Jesús es el Cristo,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</w:t>
      </w:r>
      <w:proofErr w:type="gramEnd"/>
      <w:r>
        <w:rPr>
          <w:rFonts w:ascii="ArialMT" w:hAnsi="ArialMT" w:cs="ArialMT"/>
          <w:sz w:val="24"/>
          <w:szCs w:val="24"/>
        </w:rPr>
        <w:t xml:space="preserve"> la gracia escatológica de Dios, es Dios mismo dándose a su creación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salvándola</w:t>
      </w:r>
      <w:proofErr w:type="gramEnd"/>
      <w:r>
        <w:rPr>
          <w:rFonts w:ascii="ArialMT" w:hAnsi="ArialMT" w:cs="ArialMT"/>
          <w:sz w:val="24"/>
          <w:szCs w:val="24"/>
        </w:rPr>
        <w:t>, ofreciéndole un futuro de justicia, de vida plena: “pues nosotros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esperamos</w:t>
      </w:r>
      <w:proofErr w:type="gramEnd"/>
      <w:r>
        <w:rPr>
          <w:rFonts w:ascii="ArialMT" w:hAnsi="ArialMT" w:cs="ArialMT"/>
          <w:sz w:val="24"/>
          <w:szCs w:val="24"/>
        </w:rPr>
        <w:t xml:space="preserve"> cielos nuevos y tierra nueva en los cuáles moren la justicia” dirá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Apocalipsis. En los cuales moren esa justicia que ya nos ha sido dada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Jesucristo, pues es Jesucristo mismo; y de la cual podemos participar todos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seres</w:t>
      </w:r>
      <w:proofErr w:type="gramEnd"/>
      <w:r>
        <w:rPr>
          <w:rFonts w:ascii="ArialMT" w:hAnsi="ArialMT" w:cs="ArialMT"/>
          <w:sz w:val="24"/>
          <w:szCs w:val="24"/>
        </w:rPr>
        <w:t xml:space="preserve"> humanos, sin privilegios, sin exclusiones, “única y exclusivamente por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fe</w:t>
      </w:r>
      <w:proofErr w:type="gramEnd"/>
      <w:r>
        <w:rPr>
          <w:rFonts w:ascii="ArialMT" w:hAnsi="ArialMT" w:cs="ArialMT"/>
          <w:sz w:val="24"/>
          <w:szCs w:val="24"/>
        </w:rPr>
        <w:t>”.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Esa “</w:t>
      </w:r>
      <w:r>
        <w:rPr>
          <w:rFonts w:ascii="Arial-ItalicMT" w:hAnsi="Arial-ItalicMT" w:cs="Arial-ItalicMT"/>
          <w:i/>
          <w:iCs/>
          <w:sz w:val="24"/>
          <w:szCs w:val="24"/>
        </w:rPr>
        <w:t>Justicia de Dios que, por medio de la fe en Jesucristo, alcanzan todos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creyentes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 Pues no hay distinción: todos pecaron y todos están privados de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gloria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Dios; pero ahora Dios los justifica gratuitamente por su bondad en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virtud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la redención de Cristo Jesús, a quien Dios ha hecho, mediante la fe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su muerte, instrumento de perdón. Ha manifestado así su justicia pasando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por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alto, en virtud de su paciencia, los pecados cometidos en el pasado. Pero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ahora, en este momento, cuando manifiesta su justicia, al ser él mismo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justo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y justificar a todo el que cree en Jesús”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Como leemos en </w:t>
      </w:r>
      <w:proofErr w:type="spellStart"/>
      <w:r>
        <w:rPr>
          <w:rFonts w:ascii="ArialMT" w:hAnsi="ArialMT" w:cs="ArialMT"/>
          <w:sz w:val="24"/>
          <w:szCs w:val="24"/>
        </w:rPr>
        <w:t>Rom.</w:t>
      </w:r>
      <w:proofErr w:type="spellEnd"/>
      <w:r>
        <w:rPr>
          <w:rFonts w:ascii="ArialMT" w:hAnsi="ArialMT" w:cs="ArialMT"/>
          <w:sz w:val="24"/>
          <w:szCs w:val="24"/>
        </w:rPr>
        <w:t xml:space="preserve"> 3, una descripción extraordinaria de: 1º, la justicia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Dios; 2º del único modo en que el hombre es justificado, la fe; y 3º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Jesucristo como gracia escatológica de Dios, a través del cual la humanidad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sido</w:t>
      </w:r>
      <w:proofErr w:type="gramEnd"/>
      <w:r>
        <w:rPr>
          <w:rFonts w:ascii="ArialMT" w:hAnsi="ArialMT" w:cs="ArialMT"/>
          <w:sz w:val="24"/>
          <w:szCs w:val="24"/>
        </w:rPr>
        <w:t xml:space="preserve"> perdonada, es decir aceptada aunque fuese pecadora; redimida, es decir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liberada</w:t>
      </w:r>
      <w:proofErr w:type="gramEnd"/>
      <w:r>
        <w:rPr>
          <w:rFonts w:ascii="ArialMT" w:hAnsi="ArialMT" w:cs="ArialMT"/>
          <w:sz w:val="24"/>
          <w:szCs w:val="24"/>
        </w:rPr>
        <w:t>; y renovada, es decir, recreada en Cristo Jesús. Así de “graciosa” (de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plena</w:t>
      </w:r>
      <w:proofErr w:type="gramEnd"/>
      <w:r>
        <w:rPr>
          <w:rFonts w:ascii="ArialMT" w:hAnsi="ArialMT" w:cs="ArialMT"/>
          <w:sz w:val="24"/>
          <w:szCs w:val="24"/>
        </w:rPr>
        <w:t xml:space="preserve"> de gracia) es la justicia de Dios.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CONCLUSION: LA JUSTIFICACION Y LA IGLESIA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 predicado en mi iglesia.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Una hermana, al final, vino y me dijo: “gracias, ha cambiado mi forma de ver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de Dios”. (Contar. Un vecino, abusaba de la comunidad, siendo el más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pudiente</w:t>
      </w:r>
      <w:proofErr w:type="gramEnd"/>
      <w:r>
        <w:rPr>
          <w:rFonts w:ascii="ArialMT" w:hAnsi="ArialMT" w:cs="ArialMT"/>
          <w:sz w:val="24"/>
          <w:szCs w:val="24"/>
        </w:rPr>
        <w:t>… se le murió un hijo de 10 años y ella pensó: me alegro, “Dios lo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castigado</w:t>
      </w:r>
      <w:proofErr w:type="gramEnd"/>
      <w:r>
        <w:rPr>
          <w:rFonts w:ascii="ArialMT" w:hAnsi="ArialMT" w:cs="ArialMT"/>
          <w:sz w:val="24"/>
          <w:szCs w:val="24"/>
        </w:rPr>
        <w:t>”…) Ahora entiendo que la justicia de Dios no actúa así, añadió.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Ya lo decía yo al principio: </w:t>
      </w: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>
        <w:rPr>
          <w:rFonts w:ascii="ArialMT" w:hAnsi="ArialMT" w:cs="ArialMT"/>
          <w:sz w:val="24"/>
          <w:szCs w:val="24"/>
        </w:rPr>
        <w:t>En qué pensamos cuando oímos hablar de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justicia</w:t>
      </w:r>
      <w:proofErr w:type="gramEnd"/>
      <w:r>
        <w:rPr>
          <w:rFonts w:ascii="ArialMT" w:hAnsi="ArialMT" w:cs="ArialMT"/>
          <w:sz w:val="24"/>
          <w:szCs w:val="24"/>
        </w:rPr>
        <w:t xml:space="preserve"> de Dios?. Esto es muy importante, la imaginación, la imaginación 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traiciona</w:t>
      </w:r>
      <w:proofErr w:type="gramEnd"/>
      <w:r>
        <w:rPr>
          <w:rFonts w:ascii="ArialMT" w:hAnsi="ArialMT" w:cs="ArialMT"/>
          <w:sz w:val="24"/>
          <w:szCs w:val="24"/>
        </w:rPr>
        <w:t xml:space="preserve"> ¿en qué pensamos? En un tribunal, con un juez que castiga a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malos</w:t>
      </w:r>
      <w:proofErr w:type="gramEnd"/>
      <w:r>
        <w:rPr>
          <w:rFonts w:ascii="ArialMT" w:hAnsi="ArialMT" w:cs="ArialMT"/>
          <w:sz w:val="24"/>
          <w:szCs w:val="24"/>
        </w:rPr>
        <w:t>…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¡No hermanos! Deberíamos pensar en la zarzuela… no de mariscos… en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casa</w:t>
      </w:r>
      <w:proofErr w:type="gramEnd"/>
      <w:r>
        <w:rPr>
          <w:rFonts w:ascii="ArialMT" w:hAnsi="ArialMT" w:cs="ArialMT"/>
          <w:sz w:val="24"/>
          <w:szCs w:val="24"/>
        </w:rPr>
        <w:t xml:space="preserve"> del rey, pero un rey que gobierne y que a través de su gobierno consigue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una</w:t>
      </w:r>
      <w:proofErr w:type="gramEnd"/>
      <w:r>
        <w:rPr>
          <w:rFonts w:ascii="ArialMT" w:hAnsi="ArialMT" w:cs="ArialMT"/>
          <w:sz w:val="24"/>
          <w:szCs w:val="24"/>
        </w:rPr>
        <w:t xml:space="preserve"> sociedad justa.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imagináis una España justa, una sociedad justa, una sociedad donde se ha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establecido</w:t>
      </w:r>
      <w:proofErr w:type="gramEnd"/>
      <w:r>
        <w:rPr>
          <w:rFonts w:ascii="ArialMT" w:hAnsi="ArialMT" w:cs="ArialMT"/>
          <w:sz w:val="24"/>
          <w:szCs w:val="24"/>
        </w:rPr>
        <w:t xml:space="preserve"> la justicia, ¿qué imagináis?</w:t>
      </w:r>
    </w:p>
    <w:p w:rsidR="00214CBB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¿</w:t>
      </w:r>
      <w:proofErr w:type="gramEnd"/>
      <w:r w:rsidR="00214CBB">
        <w:rPr>
          <w:rFonts w:ascii="ArialMT" w:hAnsi="ArialMT" w:cs="ArialMT"/>
          <w:sz w:val="24"/>
          <w:szCs w:val="24"/>
        </w:rPr>
        <w:t>Una sociedad donde se castiga a los malos, es decir, una sociedad con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buena</w:t>
      </w:r>
      <w:proofErr w:type="gramEnd"/>
      <w:r>
        <w:rPr>
          <w:rFonts w:ascii="ArialMT" w:hAnsi="ArialMT" w:cs="ArialMT"/>
          <w:sz w:val="24"/>
          <w:szCs w:val="24"/>
        </w:rPr>
        <w:t xml:space="preserve"> justicia penal…</w:t>
      </w:r>
      <w:r w:rsidR="00532677">
        <w:rPr>
          <w:rFonts w:ascii="ArialMT" w:hAnsi="ArialMT" w:cs="ArialMT"/>
          <w:sz w:val="24"/>
          <w:szCs w:val="24"/>
        </w:rPr>
        <w:t>?</w:t>
      </w:r>
      <w:r>
        <w:rPr>
          <w:rFonts w:ascii="ArialMT" w:hAnsi="ArialMT" w:cs="ArialMT"/>
          <w:sz w:val="24"/>
          <w:szCs w:val="24"/>
        </w:rPr>
        <w:t xml:space="preserve"> NO mucho más, una sociedad en la que no hay pobreza,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no hay enfermos que no son atendidos si no tienen medios económicos,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no hay analfabetismo, que no hay explotación y marginación… es decir,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una sociedad con justicia social, justicia económica, justicia fiscal, justicia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distributiva… ¿sabéis qué sería una sociedad así? Sería </w:t>
      </w:r>
      <w:r>
        <w:rPr>
          <w:rFonts w:ascii="ArialMT" w:hAnsi="ArialMT" w:cs="ArialMT"/>
          <w:sz w:val="24"/>
          <w:szCs w:val="24"/>
        </w:rPr>
        <w:lastRenderedPageBreak/>
        <w:t>el Reino de Dios;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estamos pensando en el Reino de Dios y su justicia. Ese reino que nos dice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Jesús que debemos buscar sobre todas las cosas, y el resto se nos </w:t>
      </w:r>
      <w:proofErr w:type="gramStart"/>
      <w:r>
        <w:rPr>
          <w:rFonts w:ascii="ArialMT" w:hAnsi="ArialMT" w:cs="ArialMT"/>
          <w:sz w:val="24"/>
          <w:szCs w:val="24"/>
        </w:rPr>
        <w:t>dará</w:t>
      </w:r>
      <w:proofErr w:type="gramEnd"/>
      <w:r>
        <w:rPr>
          <w:rFonts w:ascii="ArialMT" w:hAnsi="ArialMT" w:cs="ArialMT"/>
          <w:sz w:val="24"/>
          <w:szCs w:val="24"/>
        </w:rPr>
        <w:t xml:space="preserve"> por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añadidura…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Cuándo</w:t>
      </w:r>
      <w:proofErr w:type="spellEnd"/>
      <w:r>
        <w:rPr>
          <w:rFonts w:ascii="ArialMT" w:hAnsi="ArialMT" w:cs="ArialMT"/>
          <w:sz w:val="24"/>
          <w:szCs w:val="24"/>
        </w:rPr>
        <w:t xml:space="preserve"> oímos la expresión justicia de Dios ¿qué imaginamos? No un juez, sino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</w:t>
      </w:r>
      <w:proofErr w:type="gramEnd"/>
      <w:r>
        <w:rPr>
          <w:rFonts w:ascii="ArialMT" w:hAnsi="ArialMT" w:cs="ArialMT"/>
          <w:sz w:val="24"/>
          <w:szCs w:val="24"/>
        </w:rPr>
        <w:t xml:space="preserve"> rey justo que establece una sociedad justa. Esto es lo que venía a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imaginación</w:t>
      </w:r>
      <w:proofErr w:type="gramEnd"/>
      <w:r>
        <w:rPr>
          <w:rFonts w:ascii="ArialMT" w:hAnsi="ArialMT" w:cs="ArialMT"/>
          <w:sz w:val="24"/>
          <w:szCs w:val="24"/>
        </w:rPr>
        <w:t xml:space="preserve"> de los paisanos de Jesús, cuando le oían anunciar el Reino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Dios. Ya que ningún rey humano había podido establecer una sociedad justa,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los</w:t>
      </w:r>
      <w:proofErr w:type="gramEnd"/>
      <w:r>
        <w:rPr>
          <w:rFonts w:ascii="ArialMT" w:hAnsi="ArialMT" w:cs="ArialMT"/>
          <w:sz w:val="24"/>
          <w:szCs w:val="24"/>
        </w:rPr>
        <w:t xml:space="preserve"> judíos esperaban que fuera Dios mismo su rey… ¿y cualquiera no, verdad?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Salmo 146</w:t>
      </w:r>
      <w:r>
        <w:rPr>
          <w:rFonts w:ascii="ArialMT" w:hAnsi="ArialMT" w:cs="ArialMT"/>
        </w:rPr>
        <w:t xml:space="preserve">: “Reinará </w:t>
      </w:r>
      <w:r w:rsidR="00532677">
        <w:rPr>
          <w:rFonts w:ascii="ArialMT" w:hAnsi="ArialMT" w:cs="ArialMT"/>
        </w:rPr>
        <w:t>el Señor</w:t>
      </w:r>
      <w:r>
        <w:rPr>
          <w:rFonts w:ascii="ArialMT" w:hAnsi="ArialMT" w:cs="ArialMT"/>
        </w:rPr>
        <w:t xml:space="preserve"> para siempre, pues El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hace justicia a los agraviados,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da pan a los hambrientos,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liberta a los cautivos,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abre los ojos a los ciegos,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levanta a los caídos,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guarda a los inmigrantes,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que sostiene al huérfano y a la viuda;</w:t>
      </w:r>
    </w:p>
    <w:p w:rsidR="00214CBB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Señor</w:t>
      </w:r>
      <w:r w:rsidR="00214CBB">
        <w:rPr>
          <w:rFonts w:ascii="ArialMT" w:hAnsi="ArialMT" w:cs="ArialMT"/>
        </w:rPr>
        <w:t xml:space="preserve"> ama a los justos,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Pero trastorna el camino de los impíos”.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Cuando oímos hablar de justicia de Dios debemos pensar en esta sociedad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justa</w:t>
      </w:r>
      <w:proofErr w:type="gramEnd"/>
      <w:r>
        <w:rPr>
          <w:rFonts w:ascii="ArialMT" w:hAnsi="ArialMT" w:cs="ArialMT"/>
          <w:sz w:val="24"/>
          <w:szCs w:val="24"/>
        </w:rPr>
        <w:t xml:space="preserve"> que sólo Dios hace posible, y lo hace reinando sobre su creación, tal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como</w:t>
      </w:r>
      <w:proofErr w:type="gramEnd"/>
      <w:r>
        <w:rPr>
          <w:rFonts w:ascii="ArialMT" w:hAnsi="ArialMT" w:cs="ArialMT"/>
          <w:sz w:val="24"/>
          <w:szCs w:val="24"/>
        </w:rPr>
        <w:t xml:space="preserve"> lo ha mostrado en su Ungido, el Mesías, el Rey-Siervo.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Decidme: ¿cómo se podría conseguir una sociedad así</w:t>
      </w:r>
      <w:proofErr w:type="gramStart"/>
      <w:r>
        <w:rPr>
          <w:rFonts w:ascii="ArialMT" w:hAnsi="ArialMT" w:cs="ArialMT"/>
          <w:sz w:val="24"/>
          <w:szCs w:val="24"/>
        </w:rPr>
        <w:t>?.</w:t>
      </w:r>
      <w:proofErr w:type="gramEnd"/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¡Sólo con ciudadanos nuevos!, con ciudadanos diferentes, para crear esta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sociedad</w:t>
      </w:r>
      <w:proofErr w:type="gramEnd"/>
      <w:r>
        <w:rPr>
          <w:rFonts w:ascii="ArialMT" w:hAnsi="ArialMT" w:cs="ArialMT"/>
          <w:sz w:val="24"/>
          <w:szCs w:val="24"/>
        </w:rPr>
        <w:t xml:space="preserve"> primero hay que crear ciudadanos diferentes… es decir, justificados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</w:t>
      </w:r>
      <w:proofErr w:type="gramEnd"/>
      <w:r>
        <w:rPr>
          <w:rFonts w:ascii="ArialMT" w:hAnsi="ArialMT" w:cs="ArialMT"/>
          <w:sz w:val="24"/>
          <w:szCs w:val="24"/>
        </w:rPr>
        <w:t xml:space="preserve"> gracia.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Tenemos una tradición en nuestra iglesia, después del sermón comienza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tiempo</w:t>
      </w:r>
      <w:proofErr w:type="gramEnd"/>
      <w:r>
        <w:rPr>
          <w:rFonts w:ascii="ArialMT" w:hAnsi="ArialMT" w:cs="ArialMT"/>
          <w:sz w:val="24"/>
          <w:szCs w:val="24"/>
        </w:rPr>
        <w:t xml:space="preserve"> de diálogo en torno al mismo, en el que se intentan aclarar las</w:t>
      </w:r>
      <w:r w:rsidR="005326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preguntas que ha podido suscitar, aplicar a la vida de cada uno, complementar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</w:t>
      </w:r>
      <w:proofErr w:type="gramEnd"/>
      <w:r>
        <w:rPr>
          <w:rFonts w:ascii="ArialMT" w:hAnsi="ArialMT" w:cs="ArialMT"/>
          <w:sz w:val="24"/>
          <w:szCs w:val="24"/>
        </w:rPr>
        <w:t xml:space="preserve"> otras aportaciones, etc. Hace unos domingos presenté esta reflexión y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hermano</w:t>
      </w:r>
      <w:proofErr w:type="gramEnd"/>
      <w:r>
        <w:rPr>
          <w:rFonts w:ascii="ArialMT" w:hAnsi="ArialMT" w:cs="ArialMT"/>
          <w:sz w:val="24"/>
          <w:szCs w:val="24"/>
        </w:rPr>
        <w:t xml:space="preserve"> decía, he entendido la predicación de Juan pero aún me resulta difícil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captar</w:t>
      </w:r>
      <w:proofErr w:type="gramEnd"/>
      <w:r>
        <w:rPr>
          <w:rFonts w:ascii="ArialMT" w:hAnsi="ArialMT" w:cs="ArialMT"/>
          <w:sz w:val="24"/>
          <w:szCs w:val="24"/>
        </w:rPr>
        <w:t xml:space="preserve"> el sentido de la expresión “justificados por gracia”; le respondió el pastor,</w:t>
      </w:r>
    </w:p>
    <w:p w:rsidR="00214CBB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J</w:t>
      </w:r>
      <w:r w:rsidR="00214CBB">
        <w:rPr>
          <w:rFonts w:ascii="ArialMT" w:hAnsi="ArialMT" w:cs="ArialMT"/>
          <w:sz w:val="24"/>
          <w:szCs w:val="24"/>
        </w:rPr>
        <w:t>ulian</w:t>
      </w:r>
      <w:proofErr w:type="spellEnd"/>
      <w:r w:rsidR="00214CBB">
        <w:rPr>
          <w:rFonts w:ascii="ArialMT" w:hAnsi="ArialMT" w:cs="ArialMT"/>
          <w:sz w:val="24"/>
          <w:szCs w:val="24"/>
        </w:rPr>
        <w:t xml:space="preserve"> Mellado diciéndole, recuerdo unos reformistas españoles que 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principios</w:t>
      </w:r>
      <w:proofErr w:type="gramEnd"/>
      <w:r>
        <w:rPr>
          <w:rFonts w:ascii="ArialMT" w:hAnsi="ArialMT" w:cs="ArialMT"/>
          <w:sz w:val="24"/>
          <w:szCs w:val="24"/>
        </w:rPr>
        <w:t xml:space="preserve"> del siglo XVI lo expresaban diciendo: “aceptados por amor”.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me parece una excelente manera de expresarlo en términos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nos</w:t>
      </w:r>
      <w:proofErr w:type="gramEnd"/>
      <w:r>
        <w:rPr>
          <w:rFonts w:ascii="ArialMT" w:hAnsi="ArialMT" w:cs="ArialMT"/>
          <w:sz w:val="24"/>
          <w:szCs w:val="24"/>
        </w:rPr>
        <w:t xml:space="preserve"> resultan más cercanos; somos aceptados por amor, siempre y cuando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entendamos</w:t>
      </w:r>
      <w:proofErr w:type="gramEnd"/>
      <w:r>
        <w:rPr>
          <w:rFonts w:ascii="ArialMT" w:hAnsi="ArialMT" w:cs="ArialMT"/>
          <w:sz w:val="24"/>
          <w:szCs w:val="24"/>
        </w:rPr>
        <w:t xml:space="preserve"> esa aceptación, como una aceptación que lleva consigo una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incorporación</w:t>
      </w:r>
      <w:proofErr w:type="gramEnd"/>
      <w:r>
        <w:rPr>
          <w:rFonts w:ascii="ArialMT" w:hAnsi="ArialMT" w:cs="ArialMT"/>
          <w:sz w:val="24"/>
          <w:szCs w:val="24"/>
        </w:rPr>
        <w:t xml:space="preserve"> a la casa del padre, concediéndosenos al mismo tiempo todos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nuestros</w:t>
      </w:r>
      <w:proofErr w:type="gramEnd"/>
      <w:r>
        <w:rPr>
          <w:rFonts w:ascii="ArialMT" w:hAnsi="ArialMT" w:cs="ArialMT"/>
          <w:sz w:val="24"/>
          <w:szCs w:val="24"/>
        </w:rPr>
        <w:t xml:space="preserve"> derechos de hijo.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hijo pródigo que vuelve a la casa del padre es aceptado por amor, y esa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aceptación</w:t>
      </w:r>
      <w:proofErr w:type="gramEnd"/>
      <w:r>
        <w:rPr>
          <w:rFonts w:ascii="ArialMT" w:hAnsi="ArialMT" w:cs="ArialMT"/>
          <w:sz w:val="24"/>
          <w:szCs w:val="24"/>
        </w:rPr>
        <w:t xml:space="preserve"> significa su reincorporación a la casa del padre con todos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beneficios</w:t>
      </w:r>
      <w:proofErr w:type="gramEnd"/>
      <w:r>
        <w:rPr>
          <w:rFonts w:ascii="ArialMT" w:hAnsi="ArialMT" w:cs="ArialMT"/>
          <w:sz w:val="24"/>
          <w:szCs w:val="24"/>
        </w:rPr>
        <w:t xml:space="preserve"> que eso conlleva.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tenemos que hacer nada para ser aceptados, no depende de nuestras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buenas</w:t>
      </w:r>
      <w:proofErr w:type="gramEnd"/>
      <w:r>
        <w:rPr>
          <w:rFonts w:ascii="ArialMT" w:hAnsi="ArialMT" w:cs="ArialMT"/>
          <w:sz w:val="24"/>
          <w:szCs w:val="24"/>
        </w:rPr>
        <w:t xml:space="preserve"> obras, no depende de nuestros méritos, de nuestras cualidades, 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tenemos</w:t>
      </w:r>
      <w:proofErr w:type="gramEnd"/>
      <w:r>
        <w:rPr>
          <w:rFonts w:ascii="ArialMT" w:hAnsi="ArialMT" w:cs="ArialMT"/>
          <w:sz w:val="24"/>
          <w:szCs w:val="24"/>
        </w:rPr>
        <w:t xml:space="preserve"> que hacer nada, somos aceptados por amor.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Sí, somos aceptados por amor… pero, ¡que quede claro! ¡</w:t>
      </w:r>
      <w:proofErr w:type="gramStart"/>
      <w:r>
        <w:rPr>
          <w:rFonts w:ascii="ArialMT" w:hAnsi="ArialMT" w:cs="ArialMT"/>
          <w:sz w:val="24"/>
          <w:szCs w:val="24"/>
        </w:rPr>
        <w:t>somos</w:t>
      </w:r>
      <w:proofErr w:type="gramEnd"/>
      <w:r>
        <w:rPr>
          <w:rFonts w:ascii="ArialMT" w:hAnsi="ArialMT" w:cs="ArialMT"/>
          <w:sz w:val="24"/>
          <w:szCs w:val="24"/>
        </w:rPr>
        <w:t xml:space="preserve"> aceptados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como</w:t>
      </w:r>
      <w:proofErr w:type="gramEnd"/>
      <w:r>
        <w:rPr>
          <w:rFonts w:ascii="ArialMT" w:hAnsi="ArialMT" w:cs="ArialMT"/>
          <w:sz w:val="24"/>
          <w:szCs w:val="24"/>
        </w:rPr>
        <w:t xml:space="preserve"> hijos, no como jornaleros!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Esta fue la revolución del cristianismo primitivo… una familia de iguales, donde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tienen</w:t>
      </w:r>
      <w:proofErr w:type="gramEnd"/>
      <w:r>
        <w:rPr>
          <w:rFonts w:ascii="ArialMT" w:hAnsi="ArialMT" w:cs="ArialMT"/>
          <w:sz w:val="24"/>
          <w:szCs w:val="24"/>
        </w:rPr>
        <w:t xml:space="preserve"> la misma dignidad los esclavos que los patricios, los ricos señores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romanos</w:t>
      </w:r>
      <w:proofErr w:type="gramEnd"/>
      <w:r>
        <w:rPr>
          <w:rFonts w:ascii="ArialMT" w:hAnsi="ArialMT" w:cs="ArialMT"/>
          <w:sz w:val="24"/>
          <w:szCs w:val="24"/>
        </w:rPr>
        <w:t>; una sociedad en donde son valorados, y les son reconocidos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mismos</w:t>
      </w:r>
      <w:proofErr w:type="gramEnd"/>
      <w:r>
        <w:rPr>
          <w:rFonts w:ascii="ArialMT" w:hAnsi="ArialMT" w:cs="ArialMT"/>
          <w:sz w:val="24"/>
          <w:szCs w:val="24"/>
        </w:rPr>
        <w:t xml:space="preserve"> derechos a los inmigrantes que llegan en patera que a los ciudadanos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ese territorio… ¿esto es justicia? algunos no lo aceptarían…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Una sociedad donde todos se saben pecadores justificados… y dice </w:t>
      </w:r>
      <w:proofErr w:type="spellStart"/>
      <w:r>
        <w:rPr>
          <w:rFonts w:ascii="ArialMT" w:hAnsi="ArialMT" w:cs="ArialMT"/>
          <w:sz w:val="24"/>
          <w:szCs w:val="24"/>
        </w:rPr>
        <w:t>Jungel</w:t>
      </w:r>
      <w:proofErr w:type="spellEnd"/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por lo tanto nadie es apreciado por sus obras sino por lo que </w:t>
      </w:r>
      <w:proofErr w:type="spellStart"/>
      <w:r>
        <w:rPr>
          <w:rFonts w:ascii="ArialMT" w:hAnsi="ArialMT" w:cs="ArialMT"/>
          <w:sz w:val="24"/>
          <w:szCs w:val="24"/>
        </w:rPr>
        <w:t>el</w:t>
      </w:r>
      <w:proofErr w:type="spellEnd"/>
      <w:r>
        <w:rPr>
          <w:rFonts w:ascii="ArialMT" w:hAnsi="ArialMT" w:cs="ArialMT"/>
          <w:sz w:val="24"/>
          <w:szCs w:val="24"/>
        </w:rPr>
        <w:t xml:space="preserve"> es: un hijo,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alguien</w:t>
      </w:r>
      <w:proofErr w:type="gramEnd"/>
      <w:r>
        <w:rPr>
          <w:rFonts w:ascii="ArialMT" w:hAnsi="ArialMT" w:cs="ArialMT"/>
          <w:sz w:val="24"/>
          <w:szCs w:val="24"/>
        </w:rPr>
        <w:t xml:space="preserve"> aceptado por amor y al que se le han concedido todos los derechos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hijo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nuestra sociedad somos lo que hacemos, tenemos la dignidad que nos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concede</w:t>
      </w:r>
      <w:proofErr w:type="gramEnd"/>
      <w:r>
        <w:rPr>
          <w:rFonts w:ascii="ArialMT" w:hAnsi="ArialMT" w:cs="ArialMT"/>
          <w:sz w:val="24"/>
          <w:szCs w:val="24"/>
        </w:rPr>
        <w:t xml:space="preserve"> nuestro estatus social y, sobre todo, nuestro poder económico.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Nuestros méritos, nuestras capacidades, nuestras obras, nos proporcionan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>, justificación… Y eso es lo primero, ese es el primer criterio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 xml:space="preserve"> en nuestra sociedad…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Pues bien, en el Reino de Dios, lo primero es la aceptación por amor, es decir,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somos</w:t>
      </w:r>
      <w:proofErr w:type="gramEnd"/>
      <w:r>
        <w:rPr>
          <w:rFonts w:ascii="ArialMT" w:hAnsi="ArialMT" w:cs="ArialMT"/>
          <w:sz w:val="24"/>
          <w:szCs w:val="24"/>
        </w:rPr>
        <w:t xml:space="preserve"> justificados por gracia, eso es lo primero, el que en la iglesia coloque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</w:t>
      </w:r>
      <w:proofErr w:type="gramEnd"/>
      <w:r>
        <w:rPr>
          <w:rFonts w:ascii="ArialMT" w:hAnsi="ArialMT" w:cs="ArialMT"/>
          <w:sz w:val="24"/>
          <w:szCs w:val="24"/>
        </w:rPr>
        <w:t xml:space="preserve"> encima de esto, sus méritos, sus capacidades, está viviendo como un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hombre</w:t>
      </w:r>
      <w:proofErr w:type="gramEnd"/>
      <w:r>
        <w:rPr>
          <w:rFonts w:ascii="ArialMT" w:hAnsi="ArialMT" w:cs="ArialMT"/>
          <w:sz w:val="24"/>
          <w:szCs w:val="24"/>
        </w:rPr>
        <w:t xml:space="preserve"> viejo, perteneciente a la antigua sociedad injusta e insolidaria, al viejo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mundo</w:t>
      </w:r>
      <w:proofErr w:type="gramEnd"/>
      <w:r>
        <w:rPr>
          <w:rFonts w:ascii="ArialMT" w:hAnsi="ArialMT" w:cs="ArialMT"/>
          <w:sz w:val="24"/>
          <w:szCs w:val="24"/>
        </w:rPr>
        <w:t>…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 más importante, lo principal en el Reino de Dios es la aceptación por amor,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este</w:t>
      </w:r>
      <w:proofErr w:type="gramEnd"/>
      <w:r>
        <w:rPr>
          <w:rFonts w:ascii="ArialMT" w:hAnsi="ArialMT" w:cs="ArialMT"/>
          <w:sz w:val="24"/>
          <w:szCs w:val="24"/>
        </w:rPr>
        <w:t xml:space="preserve"> es el primer criterio de dignidad, de justificación, nada se puede colocar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encima</w:t>
      </w:r>
      <w:proofErr w:type="gramEnd"/>
      <w:r>
        <w:rPr>
          <w:rFonts w:ascii="ArialMT" w:hAnsi="ArialMT" w:cs="ArialMT"/>
          <w:sz w:val="24"/>
          <w:szCs w:val="24"/>
        </w:rPr>
        <w:t xml:space="preserve"> como criterio de reconocimiento y de justificación… somos justificados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</w:t>
      </w:r>
      <w:proofErr w:type="gramEnd"/>
      <w:r>
        <w:rPr>
          <w:rFonts w:ascii="ArialMT" w:hAnsi="ArialMT" w:cs="ArialMT"/>
          <w:sz w:val="24"/>
          <w:szCs w:val="24"/>
        </w:rPr>
        <w:t xml:space="preserve"> gracia y ello nos impulsa a vivir por gracia, a amar al otro, a entregarnos sin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reservas</w:t>
      </w:r>
      <w:proofErr w:type="gramEnd"/>
      <w:r>
        <w:rPr>
          <w:rFonts w:ascii="ArialMT" w:hAnsi="ArialMT" w:cs="ArialMT"/>
          <w:sz w:val="24"/>
          <w:szCs w:val="24"/>
        </w:rPr>
        <w:t>, y sobre todo a entregarnos sin intereses egoístas, no nos entregamos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para</w:t>
      </w:r>
      <w:proofErr w:type="gramEnd"/>
      <w:r>
        <w:rPr>
          <w:rFonts w:ascii="ArialMT" w:hAnsi="ArialMT" w:cs="ArialMT"/>
          <w:sz w:val="24"/>
          <w:szCs w:val="24"/>
        </w:rPr>
        <w:t xml:space="preserve"> sentirnos mejor, para conseguir reconocimiento..(</w:t>
      </w:r>
      <w:proofErr w:type="gramStart"/>
      <w:r>
        <w:rPr>
          <w:rFonts w:ascii="ArialMT" w:hAnsi="ArialMT" w:cs="ArialMT"/>
          <w:sz w:val="24"/>
          <w:szCs w:val="24"/>
        </w:rPr>
        <w:t>entre</w:t>
      </w:r>
      <w:proofErr w:type="gramEnd"/>
      <w:r>
        <w:rPr>
          <w:rFonts w:ascii="ArialMT" w:hAnsi="ArialMT" w:cs="ArialMT"/>
          <w:sz w:val="24"/>
          <w:szCs w:val="24"/>
        </w:rPr>
        <w:t xml:space="preserve"> paréntesis,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¿Cuánto de esto hay en las iglesias…?) </w:t>
      </w:r>
      <w:proofErr w:type="gramStart"/>
      <w:r>
        <w:rPr>
          <w:rFonts w:ascii="ArialMT" w:hAnsi="ArialMT" w:cs="ArialMT"/>
          <w:sz w:val="24"/>
          <w:szCs w:val="24"/>
        </w:rPr>
        <w:t>nos</w:t>
      </w:r>
      <w:proofErr w:type="gramEnd"/>
      <w:r>
        <w:rPr>
          <w:rFonts w:ascii="ArialMT" w:hAnsi="ArialMT" w:cs="ArialMT"/>
          <w:sz w:val="24"/>
          <w:szCs w:val="24"/>
        </w:rPr>
        <w:t xml:space="preserve"> entregamos por amor, porque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otro</w:t>
      </w:r>
      <w:proofErr w:type="gramEnd"/>
      <w:r>
        <w:rPr>
          <w:rFonts w:ascii="ArialMT" w:hAnsi="ArialMT" w:cs="ArialMT"/>
          <w:sz w:val="24"/>
          <w:szCs w:val="24"/>
        </w:rPr>
        <w:t xml:space="preserve"> es digno de ser amado, lo ha introducido el mismo Dios en nuestra familia,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concediéndole</w:t>
      </w:r>
      <w:proofErr w:type="gramEnd"/>
      <w:r>
        <w:rPr>
          <w:rFonts w:ascii="ArialMT" w:hAnsi="ArialMT" w:cs="ArialMT"/>
          <w:sz w:val="24"/>
          <w:szCs w:val="24"/>
        </w:rPr>
        <w:t xml:space="preserve"> todos los derechos, toda la dignidad de hijo. De ahí que no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podamos</w:t>
      </w:r>
      <w:proofErr w:type="gramEnd"/>
      <w:r>
        <w:rPr>
          <w:rFonts w:ascii="ArialMT" w:hAnsi="ArialMT" w:cs="ArialMT"/>
          <w:sz w:val="24"/>
          <w:szCs w:val="24"/>
        </w:rPr>
        <w:t xml:space="preserve"> sino decir que la justicia es un impulso apremiante hacia el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reconocimiento</w:t>
      </w:r>
      <w:proofErr w:type="gramEnd"/>
      <w:r>
        <w:rPr>
          <w:rFonts w:ascii="ArialMT" w:hAnsi="ArialMT" w:cs="ArialMT"/>
          <w:sz w:val="24"/>
          <w:szCs w:val="24"/>
        </w:rPr>
        <w:t xml:space="preserve"> del otro por lo que es, no por lo que tiene o hace, o piensa… y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</w:t>
      </w:r>
      <w:proofErr w:type="gramEnd"/>
      <w:r>
        <w:rPr>
          <w:rFonts w:ascii="ArialMT" w:hAnsi="ArialMT" w:cs="ArialMT"/>
          <w:sz w:val="24"/>
          <w:szCs w:val="24"/>
        </w:rPr>
        <w:t xml:space="preserve"> esto acabo, cuando hablo de nuestra familia no estoy pensando en la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iglesia</w:t>
      </w:r>
      <w:proofErr w:type="gramEnd"/>
      <w:r>
        <w:rPr>
          <w:rFonts w:ascii="ArialMT" w:hAnsi="ArialMT" w:cs="ArialMT"/>
          <w:sz w:val="24"/>
          <w:szCs w:val="24"/>
        </w:rPr>
        <w:t>, NO, estoy pensando en la familia humana. El Reino de Dios es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universal</w:t>
      </w:r>
      <w:proofErr w:type="gramEnd"/>
      <w:r>
        <w:rPr>
          <w:rFonts w:ascii="ArialMT" w:hAnsi="ArialMT" w:cs="ArialMT"/>
          <w:sz w:val="24"/>
          <w:szCs w:val="24"/>
        </w:rPr>
        <w:t>, abarca toda la creación y a todos los acepta Dios por amor en ese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reino</w:t>
      </w:r>
      <w:proofErr w:type="gramEnd"/>
      <w:r>
        <w:rPr>
          <w:rFonts w:ascii="ArialMT" w:hAnsi="ArialMT" w:cs="ArialMT"/>
          <w:sz w:val="24"/>
          <w:szCs w:val="24"/>
        </w:rPr>
        <w:t xml:space="preserve">, a todos los justifica por gracia. El que luego haya ciudadanos que </w:t>
      </w:r>
      <w:proofErr w:type="gramStart"/>
      <w:r>
        <w:rPr>
          <w:rFonts w:ascii="ArialMT" w:hAnsi="ArialMT" w:cs="ArialMT"/>
          <w:sz w:val="24"/>
          <w:szCs w:val="24"/>
        </w:rPr>
        <w:t>vivan</w:t>
      </w:r>
      <w:proofErr w:type="gramEnd"/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como</w:t>
      </w:r>
      <w:proofErr w:type="gramEnd"/>
      <w:r>
        <w:rPr>
          <w:rFonts w:ascii="ArialMT" w:hAnsi="ArialMT" w:cs="ArialMT"/>
          <w:sz w:val="24"/>
          <w:szCs w:val="24"/>
        </w:rPr>
        <w:t xml:space="preserve"> siervos no significa que no hayan sido reconocidos en su dignidad de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hijos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32677" w:rsidRDefault="00532677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Termino señalando las tareas que </w:t>
      </w:r>
      <w:proofErr w:type="spellStart"/>
      <w:r>
        <w:rPr>
          <w:rFonts w:ascii="ArialMT" w:hAnsi="ArialMT" w:cs="ArialMT"/>
          <w:sz w:val="24"/>
          <w:szCs w:val="24"/>
        </w:rPr>
        <w:t>Jungel</w:t>
      </w:r>
      <w:proofErr w:type="spellEnd"/>
      <w:r>
        <w:rPr>
          <w:rFonts w:ascii="ArialMT" w:hAnsi="ArialMT" w:cs="ArialMT"/>
          <w:sz w:val="24"/>
          <w:szCs w:val="24"/>
        </w:rPr>
        <w:t xml:space="preserve"> dice que distinguirían a personas que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han</w:t>
      </w:r>
      <w:proofErr w:type="gramEnd"/>
      <w:r>
        <w:rPr>
          <w:rFonts w:ascii="ArialMT" w:hAnsi="ArialMT" w:cs="ArialMT"/>
          <w:sz w:val="24"/>
          <w:szCs w:val="24"/>
        </w:rPr>
        <w:t xml:space="preserve"> sido justificadas por gracia: si valoramos al otro por lo que es y no por lo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que</w:t>
      </w:r>
      <w:proofErr w:type="gramEnd"/>
      <w:r>
        <w:rPr>
          <w:rFonts w:ascii="ArialMT" w:hAnsi="ArialMT" w:cs="ArialMT"/>
          <w:sz w:val="24"/>
          <w:szCs w:val="24"/>
        </w:rPr>
        <w:t xml:space="preserve"> hace, deberíamos tener una sensibilidad espacial y un cuidado y atención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especiales</w:t>
      </w:r>
      <w:proofErr w:type="gramEnd"/>
      <w:r>
        <w:rPr>
          <w:rFonts w:ascii="ArialMT" w:hAnsi="ArialMT" w:cs="ArialMT"/>
          <w:sz w:val="24"/>
          <w:szCs w:val="24"/>
        </w:rPr>
        <w:t xml:space="preserve"> con aquellos que no pueden recompensarnos por nuestra entrega: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los</w:t>
      </w:r>
      <w:proofErr w:type="gramEnd"/>
      <w:r>
        <w:rPr>
          <w:rFonts w:ascii="ArialMT" w:hAnsi="ArialMT" w:cs="ArialMT"/>
          <w:sz w:val="24"/>
          <w:szCs w:val="24"/>
        </w:rPr>
        <w:t xml:space="preserve"> ancianos que no se valen por sí mismos, los niños, los presos,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inmigrantes</w:t>
      </w:r>
      <w:proofErr w:type="gramEnd"/>
      <w:r>
        <w:rPr>
          <w:rFonts w:ascii="ArialMT" w:hAnsi="ArialMT" w:cs="ArialMT"/>
          <w:sz w:val="24"/>
          <w:szCs w:val="24"/>
        </w:rPr>
        <w:t>, los enfermos, etc. todas aquellas personas que no nos va a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recompensar</w:t>
      </w:r>
      <w:proofErr w:type="gramEnd"/>
      <w:r>
        <w:rPr>
          <w:rFonts w:ascii="ArialMT" w:hAnsi="ArialMT" w:cs="ArialMT"/>
          <w:sz w:val="24"/>
          <w:szCs w:val="24"/>
        </w:rPr>
        <w:t xml:space="preserve"> y que ven su dignidad menospreciada. Pero es que nosotros los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miramos</w:t>
      </w:r>
      <w:proofErr w:type="gramEnd"/>
      <w:r>
        <w:rPr>
          <w:rFonts w:ascii="ArialMT" w:hAnsi="ArialMT" w:cs="ArialMT"/>
          <w:sz w:val="24"/>
          <w:szCs w:val="24"/>
        </w:rPr>
        <w:t xml:space="preserve"> con los ojos de Jesús, y vemos en ellos lo que previamente hemos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visto</w:t>
      </w:r>
      <w:proofErr w:type="gramEnd"/>
      <w:r>
        <w:rPr>
          <w:rFonts w:ascii="ArialMT" w:hAnsi="ArialMT" w:cs="ArialMT"/>
          <w:sz w:val="24"/>
          <w:szCs w:val="24"/>
        </w:rPr>
        <w:t xml:space="preserve"> en nosotros, que hemos sido aceptados por amor, que hemos sido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justificados</w:t>
      </w:r>
      <w:proofErr w:type="gramEnd"/>
      <w:r>
        <w:rPr>
          <w:rFonts w:ascii="ArialMT" w:hAnsi="ArialMT" w:cs="ArialMT"/>
          <w:sz w:val="24"/>
          <w:szCs w:val="24"/>
        </w:rPr>
        <w:t xml:space="preserve"> por gracia.</w:t>
      </w:r>
    </w:p>
    <w:p w:rsidR="00214CBB" w:rsidRDefault="00214CBB" w:rsidP="001F13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¡Que el Espíritu de Jesús no ayude a vivir en esta gracia!</w:t>
      </w: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532677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PONENCIA LEÍDA EN UN SÍNODO DE LA IEE.</w:t>
      </w:r>
    </w:p>
    <w:p w:rsidR="00532677" w:rsidRDefault="00532677" w:rsidP="001F130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14CBB" w:rsidRDefault="00214CBB" w:rsidP="001F130E">
      <w:pPr>
        <w:jc w:val="both"/>
      </w:pPr>
    </w:p>
    <w:p w:rsidR="00214CBB" w:rsidRDefault="00214CBB" w:rsidP="001F130E">
      <w:pPr>
        <w:jc w:val="both"/>
      </w:pPr>
    </w:p>
    <w:sectPr w:rsidR="00214CBB" w:rsidSect="00D97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CBB"/>
    <w:rsid w:val="000D0F92"/>
    <w:rsid w:val="001F130E"/>
    <w:rsid w:val="00214CBB"/>
    <w:rsid w:val="00532677"/>
    <w:rsid w:val="009B671A"/>
    <w:rsid w:val="00D97FCB"/>
    <w:rsid w:val="00DA614C"/>
    <w:rsid w:val="00E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4898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2009-03-31T21:30:00Z</dcterms:created>
  <dcterms:modified xsi:type="dcterms:W3CDTF">2010-02-04T10:51:00Z</dcterms:modified>
</cp:coreProperties>
</file>